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C7" w:rsidRDefault="001242C7" w:rsidP="001242C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АНКЕТА</w:t>
      </w:r>
    </w:p>
    <w:p w:rsidR="0026335B" w:rsidRDefault="008B40E5" w:rsidP="001242C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CB61DD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="0044564E">
        <w:rPr>
          <w:rFonts w:ascii="Times New Roman" w:hAnsi="Times New Roman"/>
          <w:b/>
          <w:sz w:val="28"/>
          <w:szCs w:val="24"/>
          <w:lang w:eastAsia="ru-RU"/>
        </w:rPr>
        <w:t>организации Краснодарского края – субъекта среднего предпринимательства для участия в приоритетной региональной программе «Повышение производительности труда и поддержка занятости в Краснодарском крае</w:t>
      </w:r>
      <w:r w:rsidR="006F7FE7">
        <w:rPr>
          <w:rFonts w:ascii="Times New Roman" w:hAnsi="Times New Roman"/>
          <w:b/>
          <w:sz w:val="28"/>
          <w:szCs w:val="24"/>
          <w:lang w:eastAsia="ru-RU"/>
        </w:rPr>
        <w:t>»</w:t>
      </w:r>
      <w:r w:rsidR="0044564E">
        <w:rPr>
          <w:rFonts w:ascii="Times New Roman" w:hAnsi="Times New Roman"/>
          <w:b/>
          <w:sz w:val="28"/>
          <w:szCs w:val="24"/>
          <w:lang w:eastAsia="ru-RU"/>
        </w:rPr>
        <w:t xml:space="preserve"> на 2018 – 2025 гг.</w:t>
      </w:r>
    </w:p>
    <w:p w:rsidR="001C6DFF" w:rsidRDefault="001C6DFF" w:rsidP="00804CE5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B370A" w:rsidRDefault="00F20CE9" w:rsidP="00804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З</w:t>
      </w:r>
      <w:r w:rsidR="00430518" w:rsidRPr="00226FE6">
        <w:rPr>
          <w:rFonts w:ascii="Times New Roman" w:hAnsi="Times New Roman"/>
          <w:sz w:val="28"/>
          <w:szCs w:val="24"/>
          <w:lang w:eastAsia="ru-RU"/>
        </w:rPr>
        <w:t>а показатель производительности труда принима</w:t>
      </w:r>
      <w:r>
        <w:rPr>
          <w:rFonts w:ascii="Times New Roman" w:hAnsi="Times New Roman"/>
          <w:sz w:val="28"/>
          <w:szCs w:val="24"/>
          <w:lang w:eastAsia="ru-RU"/>
        </w:rPr>
        <w:t>ется</w:t>
      </w:r>
      <w:r w:rsidR="00430518" w:rsidRPr="00226FE6">
        <w:rPr>
          <w:rFonts w:ascii="Times New Roman" w:hAnsi="Times New Roman"/>
          <w:sz w:val="28"/>
          <w:szCs w:val="24"/>
          <w:lang w:eastAsia="ru-RU"/>
        </w:rPr>
        <w:t xml:space="preserve"> отношение </w:t>
      </w:r>
      <w:r>
        <w:rPr>
          <w:rFonts w:ascii="Times New Roman" w:hAnsi="Times New Roman"/>
          <w:sz w:val="28"/>
          <w:szCs w:val="24"/>
          <w:lang w:eastAsia="ru-RU"/>
        </w:rPr>
        <w:t>объема отгруженной продукции</w:t>
      </w:r>
      <w:r w:rsidR="00430518" w:rsidRPr="00D24FCE">
        <w:rPr>
          <w:rFonts w:ascii="Times New Roman" w:hAnsi="Times New Roman"/>
          <w:color w:val="FF0000"/>
          <w:sz w:val="28"/>
          <w:szCs w:val="24"/>
          <w:lang w:eastAsia="ru-RU"/>
        </w:rPr>
        <w:t xml:space="preserve"> </w:t>
      </w:r>
      <w:r w:rsidR="008B564D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430518" w:rsidRPr="00226FE6">
        <w:rPr>
          <w:rFonts w:ascii="Times New Roman" w:hAnsi="Times New Roman"/>
          <w:sz w:val="28"/>
          <w:szCs w:val="24"/>
          <w:lang w:eastAsia="ru-RU"/>
        </w:rPr>
        <w:t xml:space="preserve"> к среднесписочной численности </w:t>
      </w:r>
      <w:r w:rsidR="000B5063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430518" w:rsidRPr="00226FE6">
        <w:rPr>
          <w:rFonts w:ascii="Times New Roman" w:hAnsi="Times New Roman"/>
          <w:sz w:val="28"/>
          <w:szCs w:val="24"/>
          <w:lang w:eastAsia="ru-RU"/>
        </w:rPr>
        <w:t>.</w:t>
      </w:r>
    </w:p>
    <w:p w:rsidR="00BB2A6A" w:rsidRPr="00DB370A" w:rsidRDefault="00BB2A6A" w:rsidP="00804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В случае невозможности предоставить точные расчетные данные по какому-либо</w:t>
      </w:r>
      <w:r w:rsidR="00E44344">
        <w:rPr>
          <w:rFonts w:ascii="Times New Roman" w:hAnsi="Times New Roman"/>
          <w:sz w:val="28"/>
          <w:szCs w:val="24"/>
          <w:lang w:eastAsia="ru-RU"/>
        </w:rPr>
        <w:t xml:space="preserve"> показателю, необходимо указать максимально </w:t>
      </w:r>
      <w:r>
        <w:rPr>
          <w:rFonts w:ascii="Times New Roman" w:hAnsi="Times New Roman"/>
          <w:sz w:val="28"/>
          <w:szCs w:val="24"/>
          <w:lang w:eastAsia="ru-RU"/>
        </w:rPr>
        <w:t>приближенные к действительности оценочные данные.</w:t>
      </w:r>
    </w:p>
    <w:p w:rsidR="00C910B1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910B1" w:rsidRDefault="00C910B1" w:rsidP="00804CE5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Общие сведения об организации</w:t>
      </w:r>
    </w:p>
    <w:p w:rsidR="00C910B1" w:rsidRDefault="00C910B1" w:rsidP="00804CE5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8"/>
        <w:gridCol w:w="6096"/>
      </w:tblGrid>
      <w:tr w:rsidR="00C910B1" w:rsidRPr="00804CE5" w:rsidTr="00C910B1">
        <w:tc>
          <w:tcPr>
            <w:tcW w:w="3794" w:type="dxa"/>
          </w:tcPr>
          <w:p w:rsidR="00C910B1" w:rsidRPr="00804CE5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6060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804CE5" w:rsidTr="00C910B1">
        <w:tc>
          <w:tcPr>
            <w:tcW w:w="3794" w:type="dxa"/>
          </w:tcPr>
          <w:p w:rsidR="00C910B1" w:rsidRPr="00804CE5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</w:tc>
        <w:tc>
          <w:tcPr>
            <w:tcW w:w="6060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804CE5" w:rsidTr="00C910B1">
        <w:tc>
          <w:tcPr>
            <w:tcW w:w="3794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</w:rPr>
              <w:t>Класс ОКВЭД</w:t>
            </w:r>
            <w:r w:rsidR="00BF1C18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6060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804CE5" w:rsidTr="00C910B1">
        <w:tc>
          <w:tcPr>
            <w:tcW w:w="3794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Юридический адрес:</w:t>
            </w:r>
          </w:p>
        </w:tc>
        <w:tc>
          <w:tcPr>
            <w:tcW w:w="6060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804CE5" w:rsidTr="00C910B1">
        <w:tc>
          <w:tcPr>
            <w:tcW w:w="3794" w:type="dxa"/>
          </w:tcPr>
          <w:p w:rsidR="00C910B1" w:rsidRPr="00804CE5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Фактическое</w:t>
            </w: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местонахождение:      </w:t>
            </w:r>
          </w:p>
        </w:tc>
        <w:tc>
          <w:tcPr>
            <w:tcW w:w="6060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804CE5" w:rsidTr="00C910B1">
        <w:tc>
          <w:tcPr>
            <w:tcW w:w="3794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Телефон, факс:</w:t>
            </w:r>
          </w:p>
        </w:tc>
        <w:tc>
          <w:tcPr>
            <w:tcW w:w="6060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804CE5" w:rsidTr="00C910B1">
        <w:tc>
          <w:tcPr>
            <w:tcW w:w="3794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060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804CE5" w:rsidTr="00C910B1">
        <w:tc>
          <w:tcPr>
            <w:tcW w:w="3794" w:type="dxa"/>
          </w:tcPr>
          <w:p w:rsidR="00C910B1" w:rsidRPr="00804CE5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</w:t>
            </w: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отчество руководителя:</w:t>
            </w:r>
          </w:p>
        </w:tc>
        <w:tc>
          <w:tcPr>
            <w:tcW w:w="6060" w:type="dxa"/>
          </w:tcPr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04CE5" w:rsidRDefault="00804CE5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804CE5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4CE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</w:tbl>
    <w:p w:rsidR="00D24FCE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lastRenderedPageBreak/>
        <w:t>2</w:t>
      </w:r>
      <w:r w:rsidR="000B5063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F20CE9">
        <w:rPr>
          <w:rFonts w:ascii="Times New Roman" w:hAnsi="Times New Roman"/>
          <w:b/>
          <w:sz w:val="28"/>
          <w:szCs w:val="24"/>
          <w:lang w:eastAsia="ru-RU"/>
        </w:rPr>
        <w:t>Анализ</w:t>
      </w:r>
      <w:r w:rsidR="00D24FCE">
        <w:rPr>
          <w:rFonts w:ascii="Times New Roman" w:hAnsi="Times New Roman"/>
          <w:b/>
          <w:sz w:val="28"/>
          <w:szCs w:val="24"/>
          <w:lang w:eastAsia="ru-RU"/>
        </w:rPr>
        <w:t xml:space="preserve"> ситуаци</w:t>
      </w:r>
      <w:r w:rsidR="00F20CE9">
        <w:rPr>
          <w:rFonts w:ascii="Times New Roman" w:hAnsi="Times New Roman"/>
          <w:b/>
          <w:sz w:val="28"/>
          <w:szCs w:val="24"/>
          <w:lang w:eastAsia="ru-RU"/>
        </w:rPr>
        <w:t>и</w:t>
      </w:r>
    </w:p>
    <w:p w:rsidR="00D24FCE" w:rsidRDefault="00C910B1" w:rsidP="00804CE5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2</w:t>
      </w:r>
      <w:r w:rsidR="000B5063">
        <w:rPr>
          <w:rFonts w:ascii="Times New Roman" w:hAnsi="Times New Roman"/>
          <w:sz w:val="28"/>
          <w:szCs w:val="24"/>
          <w:lang w:eastAsia="ru-RU"/>
        </w:rPr>
        <w:t>.1. </w:t>
      </w:r>
      <w:r w:rsidR="00F20CE9">
        <w:rPr>
          <w:rFonts w:ascii="Times New Roman" w:hAnsi="Times New Roman"/>
          <w:sz w:val="28"/>
          <w:szCs w:val="24"/>
          <w:lang w:eastAsia="ru-RU"/>
        </w:rPr>
        <w:t>Основные п</w:t>
      </w:r>
      <w:r w:rsidR="00D24FCE" w:rsidRPr="00D24FCE">
        <w:rPr>
          <w:rFonts w:ascii="Times New Roman" w:hAnsi="Times New Roman"/>
          <w:sz w:val="28"/>
          <w:szCs w:val="24"/>
          <w:lang w:eastAsia="ru-RU"/>
        </w:rPr>
        <w:t>оказател</w:t>
      </w:r>
      <w:r w:rsidR="00F20CE9">
        <w:rPr>
          <w:rFonts w:ascii="Times New Roman" w:hAnsi="Times New Roman"/>
          <w:sz w:val="28"/>
          <w:szCs w:val="24"/>
          <w:lang w:eastAsia="ru-RU"/>
        </w:rPr>
        <w:t xml:space="preserve">и, характеризующие </w:t>
      </w:r>
      <w:r w:rsidR="00D24FCE" w:rsidRPr="00D24FCE">
        <w:rPr>
          <w:rFonts w:ascii="Times New Roman" w:hAnsi="Times New Roman"/>
          <w:sz w:val="28"/>
          <w:szCs w:val="24"/>
          <w:lang w:eastAsia="ru-RU"/>
        </w:rPr>
        <w:t>произв</w:t>
      </w:r>
      <w:r w:rsidR="00F20CE9">
        <w:rPr>
          <w:rFonts w:ascii="Times New Roman" w:hAnsi="Times New Roman"/>
          <w:sz w:val="28"/>
          <w:szCs w:val="24"/>
          <w:lang w:eastAsia="ru-RU"/>
        </w:rPr>
        <w:t>одительност</w:t>
      </w:r>
      <w:r w:rsidR="00FD045C">
        <w:rPr>
          <w:rFonts w:ascii="Times New Roman" w:hAnsi="Times New Roman"/>
          <w:sz w:val="28"/>
          <w:szCs w:val="24"/>
          <w:lang w:eastAsia="ru-RU"/>
        </w:rPr>
        <w:t>ь</w:t>
      </w:r>
      <w:r w:rsidR="00F20CE9">
        <w:rPr>
          <w:rFonts w:ascii="Times New Roman" w:hAnsi="Times New Roman"/>
          <w:sz w:val="28"/>
          <w:szCs w:val="24"/>
          <w:lang w:eastAsia="ru-RU"/>
        </w:rPr>
        <w:t xml:space="preserve"> труда</w:t>
      </w:r>
      <w:r w:rsidR="00562481">
        <w:rPr>
          <w:rFonts w:ascii="Times New Roman" w:hAnsi="Times New Roman"/>
          <w:sz w:val="28"/>
          <w:szCs w:val="24"/>
          <w:lang w:eastAsia="ru-RU"/>
        </w:rPr>
        <w:t>:</w:t>
      </w:r>
    </w:p>
    <w:tbl>
      <w:tblPr>
        <w:tblpPr w:leftFromText="180" w:rightFromText="180" w:vertAnchor="text" w:horzAnchor="margin" w:tblpY="2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557"/>
        <w:gridCol w:w="1420"/>
        <w:gridCol w:w="2016"/>
        <w:gridCol w:w="1420"/>
        <w:gridCol w:w="1417"/>
        <w:gridCol w:w="922"/>
      </w:tblGrid>
      <w:tr w:rsidR="008B564D" w:rsidRPr="00332D2C" w:rsidTr="008B564D">
        <w:tc>
          <w:tcPr>
            <w:tcW w:w="995" w:type="dxa"/>
            <w:vAlign w:val="center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7" w:type="dxa"/>
            <w:vAlign w:val="center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Объем отгруженной продукции, млн. руб.</w:t>
            </w:r>
          </w:p>
        </w:tc>
        <w:tc>
          <w:tcPr>
            <w:tcW w:w="1420" w:type="dxa"/>
            <w:vAlign w:val="center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2016" w:type="dxa"/>
            <w:vAlign w:val="center"/>
          </w:tcPr>
          <w:p w:rsidR="008B564D" w:rsidRPr="00332D2C" w:rsidRDefault="008B564D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Среднесписочная численность, чел.</w:t>
            </w:r>
          </w:p>
        </w:tc>
        <w:tc>
          <w:tcPr>
            <w:tcW w:w="1420" w:type="dxa"/>
            <w:vAlign w:val="center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7" w:type="dxa"/>
            <w:vAlign w:val="center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Производи-тельность труда руб./чел.</w:t>
            </w:r>
          </w:p>
        </w:tc>
        <w:tc>
          <w:tcPr>
            <w:tcW w:w="922" w:type="dxa"/>
            <w:vAlign w:val="center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</w:tr>
      <w:tr w:rsidR="008B564D" w:rsidRPr="00332D2C" w:rsidTr="008B564D">
        <w:tc>
          <w:tcPr>
            <w:tcW w:w="995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564D" w:rsidRPr="00332D2C" w:rsidTr="008B564D">
        <w:tc>
          <w:tcPr>
            <w:tcW w:w="995" w:type="dxa"/>
          </w:tcPr>
          <w:p w:rsidR="008B564D" w:rsidRPr="008B564D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564D" w:rsidRPr="00332D2C" w:rsidTr="008B564D">
        <w:tc>
          <w:tcPr>
            <w:tcW w:w="995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2018 план</w:t>
            </w:r>
          </w:p>
        </w:tc>
        <w:tc>
          <w:tcPr>
            <w:tcW w:w="155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564D" w:rsidRPr="00332D2C" w:rsidTr="008B564D">
        <w:tc>
          <w:tcPr>
            <w:tcW w:w="995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</w:t>
            </w: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55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564D" w:rsidRPr="00332D2C" w:rsidTr="008B564D">
        <w:tc>
          <w:tcPr>
            <w:tcW w:w="995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</w:t>
            </w: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55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332D2C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F1C18" w:rsidRDefault="00BF1C18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CD3C8E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2</w:t>
      </w:r>
      <w:r w:rsidR="000B5063">
        <w:rPr>
          <w:rFonts w:ascii="Times New Roman" w:hAnsi="Times New Roman"/>
          <w:sz w:val="28"/>
          <w:szCs w:val="24"/>
          <w:lang w:eastAsia="ru-RU"/>
        </w:rPr>
        <w:t>.2. </w:t>
      </w:r>
      <w:r w:rsidR="00F20CE9">
        <w:rPr>
          <w:rFonts w:ascii="Times New Roman" w:hAnsi="Times New Roman"/>
          <w:sz w:val="28"/>
          <w:szCs w:val="24"/>
          <w:lang w:eastAsia="ru-RU"/>
        </w:rPr>
        <w:t>Использование среднегодовых</w:t>
      </w:r>
      <w:r w:rsidR="00323B1B">
        <w:rPr>
          <w:rFonts w:ascii="Times New Roman" w:hAnsi="Times New Roman"/>
          <w:sz w:val="28"/>
          <w:szCs w:val="24"/>
          <w:lang w:eastAsia="ru-RU"/>
        </w:rPr>
        <w:t xml:space="preserve"> производственны</w:t>
      </w:r>
      <w:r w:rsidR="00562481">
        <w:rPr>
          <w:rFonts w:ascii="Times New Roman" w:hAnsi="Times New Roman"/>
          <w:sz w:val="28"/>
          <w:szCs w:val="24"/>
          <w:lang w:eastAsia="ru-RU"/>
        </w:rPr>
        <w:t>х мощностей: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2127"/>
        <w:gridCol w:w="4677"/>
      </w:tblGrid>
      <w:tr w:rsidR="00F20CE9" w:rsidRPr="00F20CE9" w:rsidTr="008B564D">
        <w:tc>
          <w:tcPr>
            <w:tcW w:w="993" w:type="dxa"/>
            <w:vAlign w:val="center"/>
          </w:tcPr>
          <w:p w:rsidR="001A3327" w:rsidRPr="00F20CE9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4" w:type="dxa"/>
            <w:vAlign w:val="center"/>
          </w:tcPr>
          <w:p w:rsidR="001A3327" w:rsidRPr="00F20CE9" w:rsidRDefault="001A3327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Загрузка  мощностей в %</w:t>
            </w:r>
          </w:p>
        </w:tc>
        <w:tc>
          <w:tcPr>
            <w:tcW w:w="2127" w:type="dxa"/>
            <w:vAlign w:val="center"/>
          </w:tcPr>
          <w:p w:rsidR="001A3327" w:rsidRPr="00F20CE9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показателя в % к предыдущему году</w:t>
            </w:r>
          </w:p>
        </w:tc>
        <w:tc>
          <w:tcPr>
            <w:tcW w:w="4677" w:type="dxa"/>
            <w:vAlign w:val="center"/>
          </w:tcPr>
          <w:p w:rsidR="001A3327" w:rsidRPr="00F20CE9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</w:t>
            </w:r>
            <w:r w:rsidR="00F20CE9">
              <w:rPr>
                <w:rFonts w:ascii="Times New Roman" w:hAnsi="Times New Roman"/>
                <w:sz w:val="24"/>
                <w:szCs w:val="24"/>
                <w:lang w:eastAsia="ru-RU"/>
              </w:rPr>
              <w:t>е (указать фактор</w:t>
            </w: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естественной сезонности, если таковая имеется и оказывает существенное влияние на загрузку мощностей</w:t>
            </w:r>
            <w:r w:rsidR="00F20C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об иных факторах, влиявших на загрузку</w:t>
            </w:r>
            <w:r w:rsidR="00F20C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81878"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т.ч. получение </w:t>
            </w: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разовы</w:t>
            </w:r>
            <w:r w:rsidR="00881878"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крупные заказ</w:t>
            </w:r>
            <w:r w:rsidR="00881878"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, повторение которых сложно спрогнозировать</w:t>
            </w:r>
            <w:r w:rsidR="00881878"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либо срыв</w:t>
            </w:r>
            <w:r w:rsidR="00881878"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ы существенных плановых заказов</w:t>
            </w: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0B5063" w:rsidRPr="00F20CE9" w:rsidTr="008B564D">
        <w:tc>
          <w:tcPr>
            <w:tcW w:w="993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984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 w:val="restart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5063" w:rsidRPr="00F20CE9" w:rsidTr="008B564D">
        <w:tc>
          <w:tcPr>
            <w:tcW w:w="993" w:type="dxa"/>
          </w:tcPr>
          <w:p w:rsidR="000B5063" w:rsidRPr="008B564D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CE9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984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5063" w:rsidRPr="00F20CE9" w:rsidTr="008B564D">
        <w:tc>
          <w:tcPr>
            <w:tcW w:w="993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20CE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2018 план</w:t>
            </w:r>
          </w:p>
        </w:tc>
        <w:tc>
          <w:tcPr>
            <w:tcW w:w="1984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B5063" w:rsidRPr="00F20CE9" w:rsidTr="008B564D">
        <w:tc>
          <w:tcPr>
            <w:tcW w:w="993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</w:t>
            </w: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984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B5063" w:rsidRPr="00F20CE9" w:rsidTr="008B564D">
        <w:tc>
          <w:tcPr>
            <w:tcW w:w="993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</w:t>
            </w: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984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0B5063" w:rsidRPr="00F20CE9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B77238" w:rsidRDefault="00B77238" w:rsidP="00804CE5">
      <w:pPr>
        <w:pStyle w:val="a4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64FA3" w:rsidRDefault="00C910B1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2</w:t>
      </w:r>
      <w:r w:rsidR="000B5063">
        <w:rPr>
          <w:rFonts w:ascii="Times New Roman" w:hAnsi="Times New Roman"/>
          <w:sz w:val="28"/>
          <w:szCs w:val="24"/>
          <w:lang w:eastAsia="ru-RU"/>
        </w:rPr>
        <w:t>.3. </w:t>
      </w:r>
      <w:r w:rsidR="00A64FA3" w:rsidRPr="00A64FA3">
        <w:rPr>
          <w:rFonts w:ascii="Times New Roman" w:hAnsi="Times New Roman"/>
          <w:sz w:val="28"/>
          <w:szCs w:val="24"/>
          <w:lang w:eastAsia="ru-RU"/>
        </w:rPr>
        <w:t>Описание состояния производственных фондов</w:t>
      </w:r>
      <w:r w:rsidR="008F2237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0B5063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A64FA3" w:rsidRPr="00A64FA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64FA3">
        <w:rPr>
          <w:rFonts w:ascii="Times New Roman" w:hAnsi="Times New Roman"/>
          <w:sz w:val="28"/>
          <w:szCs w:val="24"/>
          <w:lang w:eastAsia="ru-RU"/>
        </w:rPr>
        <w:t>(с о</w:t>
      </w:r>
      <w:r w:rsidR="00BE77E4" w:rsidRPr="00A64FA3">
        <w:rPr>
          <w:rFonts w:ascii="Times New Roman" w:hAnsi="Times New Roman"/>
          <w:sz w:val="28"/>
          <w:szCs w:val="24"/>
          <w:lang w:eastAsia="ru-RU"/>
        </w:rPr>
        <w:t>писание</w:t>
      </w:r>
      <w:r w:rsidR="00A64FA3">
        <w:rPr>
          <w:rFonts w:ascii="Times New Roman" w:hAnsi="Times New Roman"/>
          <w:sz w:val="28"/>
          <w:szCs w:val="24"/>
          <w:lang w:eastAsia="ru-RU"/>
        </w:rPr>
        <w:t>м</w:t>
      </w:r>
      <w:r w:rsidR="00BE77E4" w:rsidRPr="00A64FA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64FA3">
        <w:rPr>
          <w:rFonts w:ascii="Times New Roman" w:hAnsi="Times New Roman"/>
          <w:sz w:val="28"/>
          <w:szCs w:val="24"/>
          <w:lang w:eastAsia="ru-RU"/>
        </w:rPr>
        <w:t>оценки</w:t>
      </w:r>
      <w:r w:rsidR="00B77238" w:rsidRPr="00A64FA3">
        <w:rPr>
          <w:rFonts w:ascii="Times New Roman" w:hAnsi="Times New Roman"/>
          <w:sz w:val="28"/>
          <w:szCs w:val="24"/>
          <w:lang w:eastAsia="ru-RU"/>
        </w:rPr>
        <w:t xml:space="preserve"> влияния данного фактора на производительность труда в 201</w:t>
      </w:r>
      <w:r w:rsidR="008B564D">
        <w:rPr>
          <w:rFonts w:ascii="Times New Roman" w:hAnsi="Times New Roman"/>
          <w:sz w:val="28"/>
          <w:szCs w:val="24"/>
          <w:lang w:eastAsia="ru-RU"/>
        </w:rPr>
        <w:t>6</w:t>
      </w:r>
      <w:r w:rsidR="00B77238" w:rsidRPr="00A64FA3">
        <w:rPr>
          <w:rFonts w:ascii="Times New Roman" w:hAnsi="Times New Roman"/>
          <w:sz w:val="28"/>
          <w:szCs w:val="24"/>
          <w:lang w:eastAsia="ru-RU"/>
        </w:rPr>
        <w:t>-2017 гг.</w:t>
      </w:r>
      <w:r w:rsidR="00A64FA3">
        <w:rPr>
          <w:rFonts w:ascii="Times New Roman" w:hAnsi="Times New Roman"/>
          <w:sz w:val="28"/>
          <w:szCs w:val="24"/>
          <w:lang w:eastAsia="ru-RU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65"/>
        <w:gridCol w:w="1574"/>
        <w:gridCol w:w="1840"/>
        <w:gridCol w:w="1152"/>
        <w:gridCol w:w="2864"/>
      </w:tblGrid>
      <w:tr w:rsidR="00CE0AAC" w:rsidRPr="00332D2C" w:rsidTr="008B564D">
        <w:tc>
          <w:tcPr>
            <w:tcW w:w="993" w:type="dxa"/>
            <w:vAlign w:val="center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65" w:type="dxa"/>
            <w:vAlign w:val="center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возраст</w:t>
            </w:r>
          </w:p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основных фондов</w:t>
            </w:r>
            <w:r w:rsidR="000772B5"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, лет</w:t>
            </w:r>
          </w:p>
        </w:tc>
        <w:tc>
          <w:tcPr>
            <w:tcW w:w="0" w:type="auto"/>
            <w:vAlign w:val="center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обновления, %</w:t>
            </w:r>
          </w:p>
        </w:tc>
        <w:tc>
          <w:tcPr>
            <w:tcW w:w="0" w:type="auto"/>
            <w:vAlign w:val="center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выбытия (ликвидации), %</w:t>
            </w:r>
          </w:p>
        </w:tc>
        <w:tc>
          <w:tcPr>
            <w:tcW w:w="0" w:type="auto"/>
            <w:vAlign w:val="center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износа, %</w:t>
            </w:r>
          </w:p>
        </w:tc>
        <w:tc>
          <w:tcPr>
            <w:tcW w:w="0" w:type="auto"/>
            <w:vAlign w:val="center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полностью изношенных (амортизированных) основных фондов, %</w:t>
            </w:r>
          </w:p>
        </w:tc>
      </w:tr>
      <w:tr w:rsidR="00CE0AAC" w:rsidRPr="00332D2C" w:rsidTr="008B564D">
        <w:tc>
          <w:tcPr>
            <w:tcW w:w="993" w:type="dxa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65" w:type="dxa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AAC" w:rsidRPr="00332D2C" w:rsidTr="008B564D">
        <w:tc>
          <w:tcPr>
            <w:tcW w:w="993" w:type="dxa"/>
          </w:tcPr>
          <w:p w:rsidR="00A64FA3" w:rsidRPr="008B564D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65" w:type="dxa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AAC" w:rsidRPr="00332D2C" w:rsidTr="008B564D">
        <w:tc>
          <w:tcPr>
            <w:tcW w:w="993" w:type="dxa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2018 план</w:t>
            </w:r>
          </w:p>
        </w:tc>
        <w:tc>
          <w:tcPr>
            <w:tcW w:w="1465" w:type="dxa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64FA3" w:rsidRPr="00332D2C" w:rsidRDefault="00A64FA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5063" w:rsidRPr="00332D2C" w:rsidTr="000B5063">
        <w:tc>
          <w:tcPr>
            <w:tcW w:w="993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</w:t>
            </w: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465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5063" w:rsidRPr="00332D2C" w:rsidTr="000B5063">
        <w:tc>
          <w:tcPr>
            <w:tcW w:w="993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20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</w:t>
            </w: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465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4FA3" w:rsidRDefault="00A64FA3" w:rsidP="00804CE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56A04" w:rsidRDefault="00D56A04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Пояснения </w:t>
      </w:r>
      <w:r w:rsidR="00961B8C">
        <w:rPr>
          <w:rFonts w:ascii="Times New Roman" w:hAnsi="Times New Roman"/>
          <w:sz w:val="28"/>
          <w:szCs w:val="24"/>
          <w:lang w:eastAsia="ru-RU"/>
        </w:rPr>
        <w:t>к состоянию производственных мощностей, с точки зрения влияния на производительность труда</w:t>
      </w:r>
      <w:r>
        <w:rPr>
          <w:rFonts w:ascii="Times New Roman" w:hAnsi="Times New Roman"/>
          <w:sz w:val="28"/>
          <w:szCs w:val="24"/>
          <w:lang w:eastAsia="ru-RU"/>
        </w:rPr>
        <w:t>:</w:t>
      </w:r>
    </w:p>
    <w:p w:rsidR="00D56A04" w:rsidRPr="00DD7BF6" w:rsidRDefault="00D56A04" w:rsidP="00804CE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A3662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2</w:t>
      </w:r>
      <w:r w:rsidR="000B5063">
        <w:rPr>
          <w:rFonts w:ascii="Times New Roman" w:hAnsi="Times New Roman"/>
          <w:sz w:val="28"/>
          <w:szCs w:val="24"/>
          <w:lang w:eastAsia="ru-RU"/>
        </w:rPr>
        <w:t>.4. </w:t>
      </w:r>
      <w:r w:rsidR="00AA3662">
        <w:rPr>
          <w:rFonts w:ascii="Times New Roman" w:hAnsi="Times New Roman"/>
          <w:sz w:val="28"/>
          <w:szCs w:val="24"/>
          <w:lang w:eastAsia="ru-RU"/>
        </w:rPr>
        <w:t>Инвестиции: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693"/>
      </w:tblGrid>
      <w:tr w:rsidR="00CE0AAC" w:rsidRPr="00332D2C" w:rsidTr="008B564D">
        <w:tc>
          <w:tcPr>
            <w:tcW w:w="993" w:type="dxa"/>
            <w:vAlign w:val="center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0" w:type="dxa"/>
            <w:vAlign w:val="center"/>
          </w:tcPr>
          <w:p w:rsidR="009A3F27" w:rsidRPr="00332D2C" w:rsidRDefault="00BD303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инвестиций в техническое развитие производства (модернизация и приобретение оборудования, систем автоматизации производства), </w:t>
            </w:r>
          </w:p>
          <w:p w:rsidR="00BD3032" w:rsidRPr="00332D2C" w:rsidRDefault="00BD303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2977" w:type="dxa"/>
            <w:vAlign w:val="center"/>
          </w:tcPr>
          <w:p w:rsidR="009A3F27" w:rsidRPr="00332D2C" w:rsidRDefault="009A3F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прочих инвестиций в модернизацию бизнес-процессов (логистика, склад, автоматизация планирования и учета в управлении персоналом, закупках, сбыте и т.д.), </w:t>
            </w:r>
          </w:p>
          <w:p w:rsidR="00BD3032" w:rsidRPr="00332D2C" w:rsidRDefault="009A3F27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2693" w:type="dxa"/>
            <w:vAlign w:val="center"/>
          </w:tcPr>
          <w:p w:rsidR="009A3F27" w:rsidRPr="00332D2C" w:rsidRDefault="009A3F27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объем инвестиций в трудовые ресурсы</w:t>
            </w:r>
            <w:r w:rsidR="0042111D"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(обучение, повышение квалификации, внедрение новых систем контроля, мотивации и стимулирования результатов труда и т.д.)</w:t>
            </w: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, млн. руб.</w:t>
            </w:r>
          </w:p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AAC" w:rsidRPr="00332D2C" w:rsidTr="008B564D">
        <w:tc>
          <w:tcPr>
            <w:tcW w:w="993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260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AAC" w:rsidRPr="00332D2C" w:rsidTr="008B564D">
        <w:tc>
          <w:tcPr>
            <w:tcW w:w="993" w:type="dxa"/>
          </w:tcPr>
          <w:p w:rsidR="00BD3032" w:rsidRPr="000B5063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260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AAC" w:rsidRPr="00332D2C" w:rsidTr="008B564D">
        <w:tc>
          <w:tcPr>
            <w:tcW w:w="993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AAC" w:rsidRPr="00332D2C" w:rsidTr="008B564D">
        <w:tc>
          <w:tcPr>
            <w:tcW w:w="993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260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D3032" w:rsidRPr="00332D2C" w:rsidRDefault="00BD3032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5063" w:rsidRPr="00332D2C" w:rsidTr="008B564D">
        <w:tc>
          <w:tcPr>
            <w:tcW w:w="993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</w:t>
            </w: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3260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5063" w:rsidRPr="00332D2C" w:rsidTr="008B564D">
        <w:tc>
          <w:tcPr>
            <w:tcW w:w="993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</w:t>
            </w:r>
            <w:r w:rsidRPr="00332D2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3260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B5063" w:rsidRPr="00332D2C" w:rsidRDefault="000B5063" w:rsidP="00804C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3662" w:rsidRDefault="00AA3662" w:rsidP="00804C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B5063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2</w:t>
      </w:r>
      <w:r w:rsidR="000B5063">
        <w:rPr>
          <w:rFonts w:ascii="Times New Roman" w:hAnsi="Times New Roman"/>
          <w:sz w:val="28"/>
          <w:szCs w:val="24"/>
          <w:lang w:eastAsia="ru-RU"/>
        </w:rPr>
        <w:t>.5. </w:t>
      </w:r>
      <w:r w:rsidR="00E55155">
        <w:rPr>
          <w:rFonts w:ascii="Times New Roman" w:hAnsi="Times New Roman"/>
          <w:sz w:val="28"/>
          <w:szCs w:val="24"/>
          <w:lang w:eastAsia="ru-RU"/>
        </w:rPr>
        <w:t>Какими и</w:t>
      </w:r>
      <w:r w:rsidR="00E55155" w:rsidRPr="00E55155">
        <w:rPr>
          <w:rFonts w:ascii="Times New Roman" w:hAnsi="Times New Roman"/>
          <w:sz w:val="28"/>
          <w:szCs w:val="24"/>
          <w:lang w:eastAsia="ru-RU"/>
        </w:rPr>
        <w:t>нструмента</w:t>
      </w:r>
      <w:r w:rsidR="00E55155">
        <w:rPr>
          <w:rFonts w:ascii="Times New Roman" w:hAnsi="Times New Roman"/>
          <w:sz w:val="28"/>
          <w:szCs w:val="24"/>
          <w:lang w:eastAsia="ru-RU"/>
        </w:rPr>
        <w:t>ми</w:t>
      </w:r>
      <w:r w:rsidR="00E55155" w:rsidRPr="00E55155">
        <w:rPr>
          <w:rFonts w:ascii="Times New Roman" w:hAnsi="Times New Roman"/>
          <w:sz w:val="28"/>
          <w:szCs w:val="24"/>
          <w:lang w:eastAsia="ru-RU"/>
        </w:rPr>
        <w:t xml:space="preserve"> поддержки, реализуемы</w:t>
      </w:r>
      <w:r w:rsidR="00E55155">
        <w:rPr>
          <w:rFonts w:ascii="Times New Roman" w:hAnsi="Times New Roman"/>
          <w:sz w:val="28"/>
          <w:szCs w:val="24"/>
          <w:lang w:eastAsia="ru-RU"/>
        </w:rPr>
        <w:t>ми</w:t>
      </w:r>
      <w:r w:rsidR="00E55155" w:rsidRPr="00E55155">
        <w:rPr>
          <w:rFonts w:ascii="Times New Roman" w:hAnsi="Times New Roman"/>
          <w:sz w:val="28"/>
          <w:szCs w:val="24"/>
          <w:lang w:eastAsia="ru-RU"/>
        </w:rPr>
        <w:t xml:space="preserve"> по линии государственных программ РФ и </w:t>
      </w:r>
      <w:r w:rsidR="008B564D">
        <w:rPr>
          <w:rFonts w:ascii="Times New Roman" w:hAnsi="Times New Roman"/>
          <w:sz w:val="28"/>
          <w:szCs w:val="24"/>
          <w:lang w:eastAsia="ru-RU"/>
        </w:rPr>
        <w:t>Краснодарского края</w:t>
      </w:r>
      <w:r w:rsidR="00E55155" w:rsidRPr="00E55155">
        <w:rPr>
          <w:rFonts w:ascii="Times New Roman" w:hAnsi="Times New Roman"/>
          <w:sz w:val="28"/>
          <w:szCs w:val="24"/>
          <w:lang w:eastAsia="ru-RU"/>
        </w:rPr>
        <w:t>, государственных институтов развития (федеральных и региональных)</w:t>
      </w:r>
      <w:r w:rsidR="00E55155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B564D">
        <w:rPr>
          <w:rFonts w:ascii="Times New Roman" w:hAnsi="Times New Roman"/>
          <w:sz w:val="28"/>
          <w:szCs w:val="24"/>
          <w:lang w:eastAsia="ru-RU"/>
        </w:rPr>
        <w:t>организация</w:t>
      </w:r>
      <w:r w:rsidR="007C71C6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55155">
        <w:rPr>
          <w:rFonts w:ascii="Times New Roman" w:hAnsi="Times New Roman"/>
          <w:sz w:val="28"/>
          <w:szCs w:val="24"/>
          <w:lang w:eastAsia="ru-RU"/>
        </w:rPr>
        <w:t>воспользовал</w:t>
      </w:r>
      <w:r w:rsidR="008B564D">
        <w:rPr>
          <w:rFonts w:ascii="Times New Roman" w:hAnsi="Times New Roman"/>
          <w:sz w:val="28"/>
          <w:szCs w:val="24"/>
          <w:lang w:eastAsia="ru-RU"/>
        </w:rPr>
        <w:t>ась</w:t>
      </w:r>
      <w:r w:rsidR="00FB1A7C">
        <w:rPr>
          <w:rFonts w:ascii="Times New Roman" w:hAnsi="Times New Roman"/>
          <w:sz w:val="28"/>
          <w:szCs w:val="24"/>
          <w:lang w:eastAsia="ru-RU"/>
        </w:rPr>
        <w:t xml:space="preserve"> в 201</w:t>
      </w:r>
      <w:r w:rsidR="008B564D">
        <w:rPr>
          <w:rFonts w:ascii="Times New Roman" w:hAnsi="Times New Roman"/>
          <w:sz w:val="28"/>
          <w:szCs w:val="24"/>
          <w:lang w:eastAsia="ru-RU"/>
        </w:rPr>
        <w:t>6</w:t>
      </w:r>
      <w:r w:rsidR="00FB1A7C">
        <w:rPr>
          <w:rFonts w:ascii="Times New Roman" w:hAnsi="Times New Roman"/>
          <w:sz w:val="28"/>
          <w:szCs w:val="24"/>
          <w:lang w:eastAsia="ru-RU"/>
        </w:rPr>
        <w:t xml:space="preserve">-2017 годах? </w:t>
      </w:r>
      <w:r w:rsidR="00FB1A7C" w:rsidRPr="00FB1A7C">
        <w:rPr>
          <w:rFonts w:ascii="Times New Roman" w:hAnsi="Times New Roman"/>
          <w:i/>
          <w:sz w:val="28"/>
          <w:szCs w:val="24"/>
          <w:lang w:eastAsia="ru-RU"/>
        </w:rPr>
        <w:t xml:space="preserve">(сроки и объемы, оценка полезности </w:t>
      </w:r>
      <w:r w:rsidR="0086549C">
        <w:rPr>
          <w:rFonts w:ascii="Times New Roman" w:hAnsi="Times New Roman"/>
          <w:i/>
          <w:sz w:val="28"/>
          <w:szCs w:val="24"/>
          <w:lang w:eastAsia="ru-RU"/>
        </w:rPr>
        <w:t>с точки зрения повышения производительности труда</w:t>
      </w:r>
      <w:r w:rsidR="00FB1A7C" w:rsidRPr="00FB1A7C">
        <w:rPr>
          <w:rFonts w:ascii="Times New Roman" w:hAnsi="Times New Roman"/>
          <w:i/>
          <w:sz w:val="28"/>
          <w:szCs w:val="24"/>
          <w:lang w:eastAsia="ru-RU"/>
        </w:rPr>
        <w:t>)</w:t>
      </w:r>
      <w:r w:rsidR="000B5063">
        <w:rPr>
          <w:rFonts w:ascii="Times New Roman" w:hAnsi="Times New Roman"/>
          <w:i/>
          <w:sz w:val="28"/>
          <w:szCs w:val="24"/>
          <w:lang w:eastAsia="ru-RU"/>
        </w:rPr>
        <w:t>.</w:t>
      </w:r>
    </w:p>
    <w:p w:rsidR="00BE77E4" w:rsidRPr="0042111D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2</w:t>
      </w:r>
      <w:r w:rsidR="000B5063">
        <w:rPr>
          <w:rFonts w:ascii="Times New Roman" w:hAnsi="Times New Roman"/>
          <w:sz w:val="28"/>
          <w:szCs w:val="24"/>
          <w:lang w:eastAsia="ru-RU"/>
        </w:rPr>
        <w:t>.6. </w:t>
      </w:r>
      <w:r w:rsidR="00BE77E4" w:rsidRPr="0042111D">
        <w:rPr>
          <w:rFonts w:ascii="Times New Roman" w:hAnsi="Times New Roman"/>
          <w:sz w:val="28"/>
          <w:szCs w:val="24"/>
          <w:lang w:eastAsia="ru-RU"/>
        </w:rPr>
        <w:t>Общая</w:t>
      </w:r>
      <w:r w:rsidR="00AA3662" w:rsidRPr="0042111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BE77E4" w:rsidRPr="0042111D">
        <w:rPr>
          <w:rFonts w:ascii="Times New Roman" w:hAnsi="Times New Roman"/>
          <w:sz w:val="28"/>
          <w:szCs w:val="24"/>
          <w:lang w:eastAsia="ru-RU"/>
        </w:rPr>
        <w:t xml:space="preserve">оценка </w:t>
      </w:r>
      <w:r w:rsidR="00FB1A7C" w:rsidRPr="0042111D">
        <w:rPr>
          <w:rFonts w:ascii="Times New Roman" w:hAnsi="Times New Roman"/>
          <w:sz w:val="28"/>
          <w:szCs w:val="24"/>
          <w:lang w:eastAsia="ru-RU"/>
        </w:rPr>
        <w:t>текущей ситуации</w:t>
      </w:r>
      <w:r w:rsidR="004A338B" w:rsidRPr="0042111D">
        <w:rPr>
          <w:rFonts w:ascii="Times New Roman" w:hAnsi="Times New Roman"/>
          <w:sz w:val="28"/>
          <w:szCs w:val="24"/>
          <w:lang w:eastAsia="ru-RU"/>
        </w:rPr>
        <w:t xml:space="preserve"> и плановых перспектив</w:t>
      </w:r>
      <w:r w:rsidR="00BE77E4" w:rsidRPr="0042111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0B5063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562481" w:rsidRPr="0042111D">
        <w:rPr>
          <w:rFonts w:ascii="Times New Roman" w:hAnsi="Times New Roman"/>
          <w:sz w:val="28"/>
          <w:szCs w:val="24"/>
          <w:lang w:eastAsia="ru-RU"/>
        </w:rPr>
        <w:t xml:space="preserve">, касающихся </w:t>
      </w:r>
      <w:r w:rsidR="000B5063">
        <w:rPr>
          <w:rFonts w:ascii="Times New Roman" w:hAnsi="Times New Roman"/>
          <w:sz w:val="28"/>
          <w:szCs w:val="24"/>
          <w:lang w:eastAsia="ru-RU"/>
        </w:rPr>
        <w:t>уровня производительности труда.</w:t>
      </w:r>
    </w:p>
    <w:p w:rsidR="00104D01" w:rsidRDefault="00104D01" w:rsidP="00804CE5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26335B" w:rsidRPr="000B5063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BF1C18">
        <w:rPr>
          <w:rFonts w:ascii="Times New Roman" w:hAnsi="Times New Roman"/>
          <w:b/>
          <w:sz w:val="28"/>
          <w:szCs w:val="24"/>
          <w:lang w:eastAsia="ru-RU"/>
        </w:rPr>
        <w:t>3</w:t>
      </w:r>
      <w:r w:rsidR="000B5063" w:rsidRPr="00BF1C18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26335B" w:rsidRPr="00BF1C18">
        <w:rPr>
          <w:rFonts w:ascii="Times New Roman" w:hAnsi="Times New Roman"/>
          <w:b/>
          <w:sz w:val="28"/>
          <w:szCs w:val="24"/>
          <w:lang w:eastAsia="ru-RU"/>
        </w:rPr>
        <w:t>Оборудование</w:t>
      </w:r>
    </w:p>
    <w:p w:rsidR="00BF1C18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Описать</w:t>
      </w:r>
      <w:r w:rsidRPr="009A3F27">
        <w:rPr>
          <w:rFonts w:ascii="Times New Roman" w:hAnsi="Times New Roman"/>
          <w:sz w:val="28"/>
          <w:szCs w:val="24"/>
          <w:lang w:eastAsia="ru-RU"/>
        </w:rPr>
        <w:t xml:space="preserve"> в свободной форме</w:t>
      </w:r>
      <w:r>
        <w:rPr>
          <w:rFonts w:ascii="Times New Roman" w:hAnsi="Times New Roman"/>
          <w:sz w:val="28"/>
          <w:szCs w:val="24"/>
          <w:lang w:eastAsia="ru-RU"/>
        </w:rPr>
        <w:t>:</w:t>
      </w:r>
    </w:p>
    <w:p w:rsidR="0026335B" w:rsidRPr="000B5063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3</w:t>
      </w:r>
      <w:r w:rsidR="000B5063">
        <w:rPr>
          <w:rFonts w:ascii="Times New Roman" w:hAnsi="Times New Roman"/>
          <w:sz w:val="28"/>
          <w:szCs w:val="24"/>
          <w:lang w:eastAsia="ru-RU"/>
        </w:rPr>
        <w:t>.1. </w:t>
      </w:r>
      <w:r w:rsidR="0026335B" w:rsidRPr="000B5063">
        <w:rPr>
          <w:rFonts w:ascii="Times New Roman" w:hAnsi="Times New Roman"/>
          <w:sz w:val="28"/>
          <w:szCs w:val="24"/>
          <w:lang w:eastAsia="ru-RU"/>
        </w:rPr>
        <w:t xml:space="preserve">Какое производственное оборудование было </w:t>
      </w:r>
      <w:r w:rsidR="00E50AE0" w:rsidRPr="000B5063">
        <w:rPr>
          <w:rFonts w:ascii="Times New Roman" w:hAnsi="Times New Roman"/>
          <w:sz w:val="28"/>
          <w:szCs w:val="24"/>
          <w:lang w:eastAsia="ru-RU"/>
        </w:rPr>
        <w:t>введено</w:t>
      </w:r>
      <w:r w:rsidR="00B84FFC" w:rsidRPr="000B5063">
        <w:rPr>
          <w:rFonts w:ascii="Times New Roman" w:hAnsi="Times New Roman"/>
          <w:sz w:val="28"/>
          <w:szCs w:val="24"/>
          <w:lang w:eastAsia="ru-RU"/>
        </w:rPr>
        <w:t xml:space="preserve"> (приобретено) либо технически модернизировано </w:t>
      </w:r>
      <w:r w:rsidR="000B5063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B84FFC" w:rsidRPr="000B506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6335B" w:rsidRPr="000B5063">
        <w:rPr>
          <w:rFonts w:ascii="Times New Roman" w:hAnsi="Times New Roman"/>
          <w:sz w:val="28"/>
          <w:szCs w:val="24"/>
          <w:lang w:eastAsia="ru-RU"/>
        </w:rPr>
        <w:t>в 201</w:t>
      </w:r>
      <w:r w:rsidR="008B564D" w:rsidRPr="000B5063">
        <w:rPr>
          <w:rFonts w:ascii="Times New Roman" w:hAnsi="Times New Roman"/>
          <w:sz w:val="28"/>
          <w:szCs w:val="24"/>
          <w:lang w:eastAsia="ru-RU"/>
        </w:rPr>
        <w:t>6</w:t>
      </w:r>
      <w:r w:rsidR="0026335B" w:rsidRPr="000B5063">
        <w:rPr>
          <w:rFonts w:ascii="Times New Roman" w:hAnsi="Times New Roman"/>
          <w:sz w:val="28"/>
          <w:szCs w:val="24"/>
          <w:lang w:eastAsia="ru-RU"/>
        </w:rPr>
        <w:t xml:space="preserve">-2017 </w:t>
      </w:r>
      <w:r w:rsidR="005878FE" w:rsidRPr="000B5063">
        <w:rPr>
          <w:rFonts w:ascii="Times New Roman" w:hAnsi="Times New Roman"/>
          <w:sz w:val="28"/>
          <w:szCs w:val="24"/>
          <w:lang w:eastAsia="ru-RU"/>
        </w:rPr>
        <w:t>годах</w:t>
      </w:r>
      <w:r w:rsidR="003157D0" w:rsidRPr="000B5063">
        <w:rPr>
          <w:rFonts w:ascii="Times New Roman" w:hAnsi="Times New Roman"/>
          <w:sz w:val="28"/>
          <w:szCs w:val="24"/>
          <w:lang w:eastAsia="ru-RU"/>
        </w:rPr>
        <w:t xml:space="preserve"> (включая автоматизированные системы управления </w:t>
      </w:r>
      <w:r w:rsidR="00213EF0" w:rsidRPr="000B5063">
        <w:rPr>
          <w:rFonts w:ascii="Times New Roman" w:hAnsi="Times New Roman"/>
          <w:sz w:val="28"/>
          <w:szCs w:val="24"/>
          <w:lang w:eastAsia="ru-RU"/>
        </w:rPr>
        <w:t>технологическим процессом</w:t>
      </w:r>
      <w:r w:rsidR="003157D0" w:rsidRPr="000B5063">
        <w:rPr>
          <w:rFonts w:ascii="Times New Roman" w:hAnsi="Times New Roman"/>
          <w:sz w:val="28"/>
          <w:szCs w:val="24"/>
          <w:lang w:eastAsia="ru-RU"/>
        </w:rPr>
        <w:t xml:space="preserve"> АСУТП)</w:t>
      </w:r>
      <w:r w:rsidR="0026335B" w:rsidRPr="000B5063">
        <w:rPr>
          <w:rFonts w:ascii="Times New Roman" w:hAnsi="Times New Roman"/>
          <w:sz w:val="28"/>
          <w:szCs w:val="24"/>
          <w:lang w:eastAsia="ru-RU"/>
        </w:rPr>
        <w:t>:</w:t>
      </w:r>
    </w:p>
    <w:p w:rsidR="0026335B" w:rsidRPr="0026335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6335B">
        <w:rPr>
          <w:rFonts w:ascii="Times New Roman" w:hAnsi="Times New Roman"/>
          <w:sz w:val="28"/>
          <w:szCs w:val="24"/>
          <w:lang w:eastAsia="ru-RU"/>
        </w:rPr>
        <w:t>на замену</w:t>
      </w:r>
      <w:r w:rsidR="003157D0">
        <w:rPr>
          <w:rFonts w:ascii="Times New Roman" w:hAnsi="Times New Roman"/>
          <w:sz w:val="28"/>
          <w:szCs w:val="24"/>
          <w:lang w:eastAsia="ru-RU"/>
        </w:rPr>
        <w:t>/модернизацию</w:t>
      </w:r>
      <w:r w:rsidRPr="0026335B">
        <w:rPr>
          <w:rFonts w:ascii="Times New Roman" w:hAnsi="Times New Roman"/>
          <w:sz w:val="28"/>
          <w:szCs w:val="24"/>
          <w:lang w:eastAsia="ru-RU"/>
        </w:rPr>
        <w:t xml:space="preserve"> старого</w:t>
      </w:r>
      <w:r>
        <w:rPr>
          <w:rFonts w:ascii="Times New Roman" w:hAnsi="Times New Roman"/>
          <w:sz w:val="28"/>
          <w:szCs w:val="24"/>
          <w:lang w:eastAsia="ru-RU"/>
        </w:rPr>
        <w:t xml:space="preserve"> оборудования</w:t>
      </w:r>
    </w:p>
    <w:p w:rsidR="0026335B" w:rsidRPr="00BF1C18" w:rsidRDefault="0026335B" w:rsidP="00BF1C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BF1C18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</w:p>
    <w:p w:rsidR="00D977D0" w:rsidRPr="00BF1C18" w:rsidRDefault="00BF1C18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Н</w:t>
      </w:r>
      <w:r w:rsidR="0026335B" w:rsidRPr="00BF1C18">
        <w:rPr>
          <w:rFonts w:ascii="Times New Roman" w:hAnsi="Times New Roman"/>
          <w:sz w:val="28"/>
          <w:szCs w:val="24"/>
          <w:lang w:eastAsia="ru-RU"/>
        </w:rPr>
        <w:t>еобходимо указать:</w:t>
      </w:r>
    </w:p>
    <w:p w:rsidR="000B5063" w:rsidRDefault="00D977D0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977D0">
        <w:rPr>
          <w:rFonts w:ascii="Times New Roman" w:hAnsi="Times New Roman"/>
          <w:sz w:val="28"/>
          <w:szCs w:val="24"/>
          <w:lang w:eastAsia="ru-RU"/>
        </w:rPr>
        <w:lastRenderedPageBreak/>
        <w:t>назначение оборудования;</w:t>
      </w:r>
      <w:r w:rsidR="0026335B" w:rsidRPr="00D977D0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26335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дат</w:t>
      </w:r>
      <w:r w:rsidR="00BF1C18">
        <w:rPr>
          <w:rFonts w:ascii="Times New Roman" w:hAnsi="Times New Roman"/>
          <w:sz w:val="28"/>
          <w:szCs w:val="24"/>
          <w:lang w:eastAsia="ru-RU"/>
        </w:rPr>
        <w:t>у</w:t>
      </w:r>
      <w:r>
        <w:rPr>
          <w:rFonts w:ascii="Times New Roman" w:hAnsi="Times New Roman"/>
          <w:sz w:val="28"/>
          <w:szCs w:val="24"/>
          <w:lang w:eastAsia="ru-RU"/>
        </w:rPr>
        <w:t xml:space="preserve"> фактического </w:t>
      </w:r>
      <w:r w:rsidR="007C3437">
        <w:rPr>
          <w:rFonts w:ascii="Times New Roman" w:hAnsi="Times New Roman"/>
          <w:sz w:val="28"/>
          <w:szCs w:val="24"/>
          <w:lang w:eastAsia="ru-RU"/>
        </w:rPr>
        <w:t>ввода</w:t>
      </w:r>
      <w:r>
        <w:rPr>
          <w:rFonts w:ascii="Times New Roman" w:hAnsi="Times New Roman"/>
          <w:sz w:val="28"/>
          <w:szCs w:val="24"/>
          <w:lang w:eastAsia="ru-RU"/>
        </w:rPr>
        <w:t xml:space="preserve"> оборудования в процесс производства (может отличаться от даты, указанной в акте ввода в эксплуатацию); </w:t>
      </w:r>
    </w:p>
    <w:p w:rsidR="00B84FFC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процент объема продукции, производимой на новом оборудовании в общем объеме выручки от реализации продукции </w:t>
      </w:r>
      <w:r w:rsidR="000B5063">
        <w:rPr>
          <w:rFonts w:ascii="Times New Roman" w:hAnsi="Times New Roman"/>
          <w:sz w:val="28"/>
          <w:szCs w:val="24"/>
          <w:lang w:eastAsia="ru-RU"/>
        </w:rPr>
        <w:t>организации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>(</w:t>
      </w:r>
      <w:r w:rsidR="00B84FFC">
        <w:rPr>
          <w:rFonts w:ascii="Times New Roman" w:hAnsi="Times New Roman"/>
          <w:i/>
          <w:sz w:val="28"/>
          <w:szCs w:val="24"/>
          <w:lang w:eastAsia="ru-RU"/>
        </w:rPr>
        <w:t xml:space="preserve">фактически </w:t>
      </w:r>
      <w:r w:rsidR="00BD0E38" w:rsidRPr="00B84FFC">
        <w:rPr>
          <w:rFonts w:ascii="Times New Roman" w:hAnsi="Times New Roman"/>
          <w:i/>
          <w:sz w:val="28"/>
          <w:szCs w:val="24"/>
          <w:lang w:eastAsia="ru-RU"/>
        </w:rPr>
        <w:t xml:space="preserve">в разбивке 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>по годам</w:t>
      </w:r>
      <w:r w:rsidR="00BD0E38" w:rsidRPr="00B84FFC">
        <w:rPr>
          <w:rFonts w:ascii="Times New Roman" w:hAnsi="Times New Roman"/>
          <w:i/>
          <w:sz w:val="28"/>
          <w:szCs w:val="24"/>
          <w:lang w:eastAsia="ru-RU"/>
        </w:rPr>
        <w:t xml:space="preserve">, начиная с года внедрения </w:t>
      </w:r>
      <w:r w:rsidR="00B84FFC">
        <w:rPr>
          <w:rFonts w:ascii="Times New Roman" w:hAnsi="Times New Roman"/>
          <w:i/>
          <w:sz w:val="28"/>
          <w:szCs w:val="24"/>
          <w:lang w:eastAsia="ru-RU"/>
        </w:rPr>
        <w:t xml:space="preserve">оборудования </w:t>
      </w:r>
      <w:r w:rsidR="00BD0E38" w:rsidRPr="00B84FFC">
        <w:rPr>
          <w:rFonts w:ascii="Times New Roman" w:hAnsi="Times New Roman"/>
          <w:i/>
          <w:sz w:val="28"/>
          <w:szCs w:val="24"/>
          <w:lang w:eastAsia="ru-RU"/>
        </w:rPr>
        <w:t>в производство</w:t>
      </w:r>
      <w:r w:rsidR="008B564D">
        <w:rPr>
          <w:rFonts w:ascii="Times New Roman" w:hAnsi="Times New Roman"/>
          <w:i/>
          <w:sz w:val="28"/>
          <w:szCs w:val="24"/>
          <w:lang w:eastAsia="ru-RU"/>
        </w:rPr>
        <w:t xml:space="preserve"> и до 2017 года включительно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>)</w:t>
      </w:r>
      <w:r>
        <w:rPr>
          <w:rFonts w:ascii="Times New Roman" w:hAnsi="Times New Roman"/>
          <w:sz w:val="28"/>
          <w:szCs w:val="24"/>
          <w:lang w:eastAsia="ru-RU"/>
        </w:rPr>
        <w:t>;</w:t>
      </w:r>
    </w:p>
    <w:p w:rsidR="00104D01" w:rsidRPr="00BF1C18" w:rsidRDefault="00B84FFC" w:rsidP="00BF1C1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эффект от внедрения нового оборудования на показатель производительности труда в процентах по годам 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>(фактически до 2017 года</w:t>
      </w:r>
      <w:r>
        <w:rPr>
          <w:rFonts w:ascii="Times New Roman" w:hAnsi="Times New Roman"/>
          <w:i/>
          <w:sz w:val="28"/>
          <w:szCs w:val="24"/>
          <w:lang w:eastAsia="ru-RU"/>
        </w:rPr>
        <w:t xml:space="preserve"> включительно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 xml:space="preserve"> и </w:t>
      </w:r>
      <w:r w:rsidR="008B564D" w:rsidRPr="00B84FFC">
        <w:rPr>
          <w:rFonts w:ascii="Times New Roman" w:hAnsi="Times New Roman"/>
          <w:i/>
          <w:sz w:val="28"/>
          <w:szCs w:val="24"/>
          <w:lang w:eastAsia="ru-RU"/>
        </w:rPr>
        <w:t>плановое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 xml:space="preserve"> </w:t>
      </w:r>
      <w:r w:rsidR="008B564D">
        <w:rPr>
          <w:rFonts w:ascii="Times New Roman" w:hAnsi="Times New Roman"/>
          <w:i/>
          <w:sz w:val="28"/>
          <w:szCs w:val="24"/>
          <w:lang w:eastAsia="ru-RU"/>
        </w:rPr>
        <w:t>на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 xml:space="preserve"> 2018 года)</w:t>
      </w:r>
      <w:r w:rsidR="00BF1C18">
        <w:rPr>
          <w:rFonts w:ascii="Times New Roman" w:hAnsi="Times New Roman"/>
          <w:i/>
          <w:sz w:val="28"/>
          <w:szCs w:val="24"/>
          <w:lang w:eastAsia="ru-RU"/>
        </w:rPr>
        <w:t>.</w:t>
      </w:r>
    </w:p>
    <w:p w:rsidR="005878FE" w:rsidRPr="000B5063" w:rsidRDefault="00C910B1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0B5063">
        <w:rPr>
          <w:rFonts w:ascii="Times New Roman" w:hAnsi="Times New Roman"/>
          <w:sz w:val="28"/>
          <w:szCs w:val="24"/>
          <w:lang w:eastAsia="ru-RU"/>
        </w:rPr>
        <w:t>.2. </w:t>
      </w:r>
      <w:r w:rsidR="005878FE" w:rsidRPr="000B5063">
        <w:rPr>
          <w:rFonts w:ascii="Times New Roman" w:hAnsi="Times New Roman"/>
          <w:sz w:val="28"/>
          <w:szCs w:val="24"/>
          <w:lang w:eastAsia="ru-RU"/>
        </w:rPr>
        <w:t xml:space="preserve">Какое производственное оборудование планируется </w:t>
      </w:r>
      <w:r w:rsidR="00104D01" w:rsidRPr="000B5063">
        <w:rPr>
          <w:rFonts w:ascii="Times New Roman" w:hAnsi="Times New Roman"/>
          <w:sz w:val="28"/>
          <w:szCs w:val="24"/>
          <w:lang w:eastAsia="ru-RU"/>
        </w:rPr>
        <w:t>ввести</w:t>
      </w:r>
      <w:r w:rsidR="005878FE" w:rsidRPr="000B5063">
        <w:rPr>
          <w:rFonts w:ascii="Times New Roman" w:hAnsi="Times New Roman"/>
          <w:sz w:val="28"/>
          <w:szCs w:val="24"/>
          <w:lang w:eastAsia="ru-RU"/>
        </w:rPr>
        <w:t xml:space="preserve"> (приобрести) либо технически модернизировать </w:t>
      </w:r>
      <w:r w:rsidR="008B564D" w:rsidRPr="000B5063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5878FE" w:rsidRPr="000B5063">
        <w:rPr>
          <w:rFonts w:ascii="Times New Roman" w:hAnsi="Times New Roman"/>
          <w:sz w:val="28"/>
          <w:szCs w:val="24"/>
          <w:lang w:eastAsia="ru-RU"/>
        </w:rPr>
        <w:t xml:space="preserve"> в 201</w:t>
      </w:r>
      <w:r w:rsidR="008B564D" w:rsidRPr="000B5063">
        <w:rPr>
          <w:rFonts w:ascii="Times New Roman" w:hAnsi="Times New Roman"/>
          <w:sz w:val="28"/>
          <w:szCs w:val="24"/>
          <w:lang w:eastAsia="ru-RU"/>
        </w:rPr>
        <w:t>7</w:t>
      </w:r>
      <w:r w:rsidR="005878FE" w:rsidRPr="000B5063">
        <w:rPr>
          <w:rFonts w:ascii="Times New Roman" w:hAnsi="Times New Roman"/>
          <w:sz w:val="28"/>
          <w:szCs w:val="24"/>
          <w:lang w:eastAsia="ru-RU"/>
        </w:rPr>
        <w:t>-201</w:t>
      </w:r>
      <w:r w:rsidR="008B564D" w:rsidRPr="000B5063">
        <w:rPr>
          <w:rFonts w:ascii="Times New Roman" w:hAnsi="Times New Roman"/>
          <w:sz w:val="28"/>
          <w:szCs w:val="24"/>
          <w:lang w:eastAsia="ru-RU"/>
        </w:rPr>
        <w:t>8</w:t>
      </w:r>
      <w:r w:rsidR="005878FE" w:rsidRPr="000B5063">
        <w:rPr>
          <w:rFonts w:ascii="Times New Roman" w:hAnsi="Times New Roman"/>
          <w:sz w:val="28"/>
          <w:szCs w:val="24"/>
          <w:lang w:eastAsia="ru-RU"/>
        </w:rPr>
        <w:t xml:space="preserve"> годах</w:t>
      </w:r>
      <w:r w:rsidR="003157D0" w:rsidRPr="000B5063">
        <w:rPr>
          <w:rFonts w:ascii="Times New Roman" w:hAnsi="Times New Roman"/>
          <w:sz w:val="28"/>
          <w:szCs w:val="24"/>
          <w:lang w:eastAsia="ru-RU"/>
        </w:rPr>
        <w:t xml:space="preserve"> (включая АСУТП)</w:t>
      </w:r>
      <w:r w:rsidR="005878FE" w:rsidRPr="000B5063">
        <w:rPr>
          <w:rFonts w:ascii="Times New Roman" w:hAnsi="Times New Roman"/>
          <w:sz w:val="28"/>
          <w:szCs w:val="24"/>
          <w:lang w:eastAsia="ru-RU"/>
        </w:rPr>
        <w:t>:</w:t>
      </w:r>
    </w:p>
    <w:p w:rsidR="00BF1C18" w:rsidRDefault="005878FE" w:rsidP="00BF1C18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0B5063">
        <w:rPr>
          <w:rFonts w:ascii="Times New Roman" w:hAnsi="Times New Roman"/>
          <w:sz w:val="28"/>
          <w:szCs w:val="24"/>
          <w:lang w:eastAsia="ru-RU"/>
        </w:rPr>
        <w:t>на замену</w:t>
      </w:r>
      <w:r w:rsidR="003157D0" w:rsidRPr="000B5063">
        <w:rPr>
          <w:rFonts w:ascii="Times New Roman" w:hAnsi="Times New Roman"/>
          <w:sz w:val="28"/>
          <w:szCs w:val="24"/>
          <w:lang w:eastAsia="ru-RU"/>
        </w:rPr>
        <w:t>/модернизацию</w:t>
      </w:r>
      <w:r w:rsidRPr="000B5063">
        <w:rPr>
          <w:rFonts w:ascii="Times New Roman" w:hAnsi="Times New Roman"/>
          <w:sz w:val="28"/>
          <w:szCs w:val="24"/>
          <w:lang w:eastAsia="ru-RU"/>
        </w:rPr>
        <w:t xml:space="preserve"> старого оборудования</w:t>
      </w:r>
      <w:r w:rsidR="00BF1C18" w:rsidRPr="00D977D0">
        <w:rPr>
          <w:rFonts w:ascii="Times New Roman" w:hAnsi="Times New Roman"/>
          <w:sz w:val="28"/>
          <w:szCs w:val="24"/>
          <w:lang w:eastAsia="ru-RU"/>
        </w:rPr>
        <w:t>;</w:t>
      </w:r>
    </w:p>
    <w:p w:rsidR="005878FE" w:rsidRPr="000B5063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0B5063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  <w:r w:rsidR="00BF1C18">
        <w:rPr>
          <w:rFonts w:ascii="Times New Roman" w:hAnsi="Times New Roman"/>
          <w:sz w:val="28"/>
          <w:szCs w:val="24"/>
          <w:lang w:eastAsia="ru-RU"/>
        </w:rPr>
        <w:t>.</w:t>
      </w:r>
    </w:p>
    <w:p w:rsidR="00D977D0" w:rsidRPr="000B5063" w:rsidRDefault="00BF1C18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Н</w:t>
      </w:r>
      <w:r w:rsidR="005878FE" w:rsidRPr="000B5063">
        <w:rPr>
          <w:rFonts w:ascii="Times New Roman" w:hAnsi="Times New Roman"/>
          <w:sz w:val="28"/>
          <w:szCs w:val="24"/>
          <w:lang w:eastAsia="ru-RU"/>
        </w:rPr>
        <w:t>еобходимо указать:</w:t>
      </w:r>
    </w:p>
    <w:p w:rsidR="00D977D0" w:rsidRDefault="00D977D0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D977D0">
        <w:rPr>
          <w:rFonts w:ascii="Times New Roman" w:hAnsi="Times New Roman"/>
          <w:sz w:val="28"/>
          <w:szCs w:val="24"/>
          <w:lang w:eastAsia="ru-RU"/>
        </w:rPr>
        <w:t>назначение оборудования;</w:t>
      </w:r>
    </w:p>
    <w:p w:rsidR="005878FE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дат</w:t>
      </w:r>
      <w:r w:rsidR="00BF1C18">
        <w:rPr>
          <w:rFonts w:ascii="Times New Roman" w:hAnsi="Times New Roman"/>
          <w:sz w:val="28"/>
          <w:szCs w:val="24"/>
          <w:lang w:eastAsia="ru-RU"/>
        </w:rPr>
        <w:t>у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641AC4">
        <w:rPr>
          <w:rFonts w:ascii="Times New Roman" w:hAnsi="Times New Roman"/>
          <w:sz w:val="28"/>
          <w:szCs w:val="24"/>
          <w:lang w:eastAsia="ru-RU"/>
        </w:rPr>
        <w:t xml:space="preserve">планового </w:t>
      </w:r>
      <w:r>
        <w:rPr>
          <w:rFonts w:ascii="Times New Roman" w:hAnsi="Times New Roman"/>
          <w:sz w:val="28"/>
          <w:szCs w:val="24"/>
          <w:lang w:eastAsia="ru-RU"/>
        </w:rPr>
        <w:t xml:space="preserve">внедрения оборудования в процесс производства; </w:t>
      </w:r>
    </w:p>
    <w:p w:rsidR="005878FE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процент объема продукции,</w:t>
      </w:r>
      <w:r w:rsidR="00641AC4">
        <w:rPr>
          <w:rFonts w:ascii="Times New Roman" w:hAnsi="Times New Roman"/>
          <w:sz w:val="28"/>
          <w:szCs w:val="24"/>
          <w:lang w:eastAsia="ru-RU"/>
        </w:rPr>
        <w:t xml:space="preserve"> планируемой к производству</w:t>
      </w:r>
      <w:r>
        <w:rPr>
          <w:rFonts w:ascii="Times New Roman" w:hAnsi="Times New Roman"/>
          <w:sz w:val="28"/>
          <w:szCs w:val="24"/>
          <w:lang w:eastAsia="ru-RU"/>
        </w:rPr>
        <w:t xml:space="preserve"> на новом оборудовании в общем объеме выручки от реализации продукции </w:t>
      </w:r>
      <w:r w:rsidR="000B5063">
        <w:rPr>
          <w:rFonts w:ascii="Times New Roman" w:hAnsi="Times New Roman"/>
          <w:sz w:val="28"/>
          <w:szCs w:val="24"/>
          <w:lang w:eastAsia="ru-RU"/>
        </w:rPr>
        <w:t>организации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>(</w:t>
      </w:r>
      <w:r w:rsidR="00430518">
        <w:rPr>
          <w:rFonts w:ascii="Times New Roman" w:hAnsi="Times New Roman"/>
          <w:i/>
          <w:sz w:val="28"/>
          <w:szCs w:val="24"/>
          <w:lang w:eastAsia="ru-RU"/>
        </w:rPr>
        <w:t xml:space="preserve">план 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 xml:space="preserve">в разбивке по годам, начиная с года внедрения </w:t>
      </w:r>
      <w:r>
        <w:rPr>
          <w:rFonts w:ascii="Times New Roman" w:hAnsi="Times New Roman"/>
          <w:i/>
          <w:sz w:val="28"/>
          <w:szCs w:val="24"/>
          <w:lang w:eastAsia="ru-RU"/>
        </w:rPr>
        <w:t xml:space="preserve">оборудования </w:t>
      </w:r>
      <w:r w:rsidRPr="00B84FFC">
        <w:rPr>
          <w:rFonts w:ascii="Times New Roman" w:hAnsi="Times New Roman"/>
          <w:i/>
          <w:sz w:val="28"/>
          <w:szCs w:val="24"/>
          <w:lang w:eastAsia="ru-RU"/>
        </w:rPr>
        <w:t>в производство)</w:t>
      </w:r>
      <w:r>
        <w:rPr>
          <w:rFonts w:ascii="Times New Roman" w:hAnsi="Times New Roman"/>
          <w:sz w:val="28"/>
          <w:szCs w:val="24"/>
          <w:lang w:eastAsia="ru-RU"/>
        </w:rPr>
        <w:t>;</w:t>
      </w:r>
    </w:p>
    <w:p w:rsidR="005878FE" w:rsidRDefault="00430518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планируемый </w:t>
      </w:r>
      <w:r w:rsidR="005878FE">
        <w:rPr>
          <w:rFonts w:ascii="Times New Roman" w:hAnsi="Times New Roman"/>
          <w:sz w:val="28"/>
          <w:szCs w:val="24"/>
          <w:lang w:eastAsia="ru-RU"/>
        </w:rPr>
        <w:t>эффект от внедрения нового оборудования на показатель производительности труда в процентах по годам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8B564D" w:rsidRDefault="008B564D" w:rsidP="00804CE5">
      <w:pPr>
        <w:pStyle w:val="a4"/>
        <w:spacing w:after="0" w:line="240" w:lineRule="auto"/>
        <w:ind w:firstLine="69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B5063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4</w:t>
      </w:r>
      <w:r w:rsidR="000B5063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3157D0" w:rsidRPr="00FB1A7C">
        <w:rPr>
          <w:rFonts w:ascii="Times New Roman" w:hAnsi="Times New Roman"/>
          <w:b/>
          <w:sz w:val="28"/>
          <w:szCs w:val="24"/>
          <w:lang w:eastAsia="ru-RU"/>
        </w:rPr>
        <w:t>Бизнес-процессы</w:t>
      </w:r>
    </w:p>
    <w:p w:rsidR="003157D0" w:rsidRPr="000B5063" w:rsidRDefault="009A3F27" w:rsidP="00804CE5">
      <w:pPr>
        <w:pStyle w:val="a4"/>
        <w:spacing w:after="0" w:line="240" w:lineRule="auto"/>
        <w:ind w:left="0" w:firstLine="709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</w:t>
      </w:r>
      <w:r w:rsidR="003157D0">
        <w:rPr>
          <w:rFonts w:ascii="Times New Roman" w:hAnsi="Times New Roman"/>
          <w:sz w:val="28"/>
          <w:szCs w:val="24"/>
          <w:lang w:eastAsia="ru-RU"/>
        </w:rPr>
        <w:t>писать</w:t>
      </w:r>
      <w:r w:rsidRPr="009A3F27">
        <w:rPr>
          <w:rFonts w:ascii="Times New Roman" w:hAnsi="Times New Roman"/>
          <w:sz w:val="28"/>
          <w:szCs w:val="24"/>
          <w:lang w:eastAsia="ru-RU"/>
        </w:rPr>
        <w:t xml:space="preserve"> в свободной форме</w:t>
      </w:r>
      <w:r w:rsidR="003157D0">
        <w:rPr>
          <w:rFonts w:ascii="Times New Roman" w:hAnsi="Times New Roman"/>
          <w:sz w:val="28"/>
          <w:szCs w:val="24"/>
          <w:lang w:eastAsia="ru-RU"/>
        </w:rPr>
        <w:t>:</w:t>
      </w:r>
    </w:p>
    <w:p w:rsidR="003157D0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</w:t>
      </w:r>
      <w:r w:rsidR="000B5063">
        <w:rPr>
          <w:rFonts w:ascii="Times New Roman" w:hAnsi="Times New Roman"/>
          <w:sz w:val="28"/>
          <w:szCs w:val="24"/>
          <w:lang w:eastAsia="ru-RU"/>
        </w:rPr>
        <w:t>.1. </w:t>
      </w:r>
      <w:r w:rsidR="009A3F27">
        <w:rPr>
          <w:rFonts w:ascii="Times New Roman" w:hAnsi="Times New Roman"/>
          <w:sz w:val="28"/>
          <w:szCs w:val="24"/>
          <w:lang w:eastAsia="ru-RU"/>
        </w:rPr>
        <w:t>М</w:t>
      </w:r>
      <w:r w:rsidR="003157D0">
        <w:rPr>
          <w:rFonts w:ascii="Times New Roman" w:hAnsi="Times New Roman"/>
          <w:sz w:val="28"/>
          <w:szCs w:val="24"/>
          <w:lang w:eastAsia="ru-RU"/>
        </w:rPr>
        <w:t xml:space="preserve">еры, проведенные </w:t>
      </w:r>
      <w:r w:rsidR="000B5063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3157D0">
        <w:rPr>
          <w:rFonts w:ascii="Times New Roman" w:hAnsi="Times New Roman"/>
          <w:sz w:val="28"/>
          <w:szCs w:val="24"/>
          <w:lang w:eastAsia="ru-RU"/>
        </w:rPr>
        <w:t xml:space="preserve"> в 201</w:t>
      </w:r>
      <w:r w:rsidR="008B564D">
        <w:rPr>
          <w:rFonts w:ascii="Times New Roman" w:hAnsi="Times New Roman"/>
          <w:sz w:val="28"/>
          <w:szCs w:val="24"/>
          <w:lang w:eastAsia="ru-RU"/>
        </w:rPr>
        <w:t>6</w:t>
      </w:r>
      <w:r w:rsidR="003157D0">
        <w:rPr>
          <w:rFonts w:ascii="Times New Roman" w:hAnsi="Times New Roman"/>
          <w:sz w:val="28"/>
          <w:szCs w:val="24"/>
          <w:lang w:eastAsia="ru-RU"/>
        </w:rPr>
        <w:t>-2017 годах</w:t>
      </w:r>
      <w:r w:rsidR="00213EF0">
        <w:rPr>
          <w:rFonts w:ascii="Times New Roman" w:hAnsi="Times New Roman"/>
          <w:sz w:val="28"/>
          <w:szCs w:val="24"/>
          <w:lang w:eastAsia="ru-RU"/>
        </w:rPr>
        <w:t>,</w:t>
      </w:r>
      <w:r w:rsidR="003157D0">
        <w:rPr>
          <w:rFonts w:ascii="Times New Roman" w:hAnsi="Times New Roman"/>
          <w:sz w:val="28"/>
          <w:szCs w:val="24"/>
          <w:lang w:eastAsia="ru-RU"/>
        </w:rPr>
        <w:t xml:space="preserve"> направленные на развитие бизнес</w:t>
      </w:r>
      <w:r w:rsidR="00213EF0">
        <w:rPr>
          <w:rFonts w:ascii="Times New Roman" w:hAnsi="Times New Roman"/>
          <w:sz w:val="28"/>
          <w:szCs w:val="24"/>
          <w:lang w:eastAsia="ru-RU"/>
        </w:rPr>
        <w:t>-</w:t>
      </w:r>
      <w:r w:rsidR="003157D0">
        <w:rPr>
          <w:rFonts w:ascii="Times New Roman" w:hAnsi="Times New Roman"/>
          <w:sz w:val="28"/>
          <w:szCs w:val="24"/>
          <w:lang w:eastAsia="ru-RU"/>
        </w:rPr>
        <w:t>процессов (логистика, склад, автоматизация планирования и учета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 в управлении</w:t>
      </w:r>
      <w:r w:rsidR="00794D0C">
        <w:rPr>
          <w:rFonts w:ascii="Times New Roman" w:hAnsi="Times New Roman"/>
          <w:sz w:val="28"/>
          <w:szCs w:val="24"/>
          <w:lang w:eastAsia="ru-RU"/>
        </w:rPr>
        <w:t xml:space="preserve"> персоналом, закупках,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 сбыте и т.д.</w:t>
      </w:r>
      <w:r w:rsidR="003157D0">
        <w:rPr>
          <w:rFonts w:ascii="Times New Roman" w:hAnsi="Times New Roman"/>
          <w:sz w:val="28"/>
          <w:szCs w:val="24"/>
          <w:lang w:eastAsia="ru-RU"/>
        </w:rPr>
        <w:t>)</w:t>
      </w:r>
      <w:r w:rsidR="00736F08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</w:t>
      </w:r>
      <w:r w:rsidR="000B5063">
        <w:rPr>
          <w:rFonts w:ascii="Times New Roman" w:hAnsi="Times New Roman"/>
          <w:sz w:val="28"/>
          <w:szCs w:val="24"/>
          <w:lang w:eastAsia="ru-RU"/>
        </w:rPr>
        <w:t>.2. </w:t>
      </w:r>
      <w:r w:rsidR="009A3F27">
        <w:rPr>
          <w:rFonts w:ascii="Times New Roman" w:hAnsi="Times New Roman"/>
          <w:sz w:val="28"/>
          <w:szCs w:val="24"/>
          <w:lang w:eastAsia="ru-RU"/>
        </w:rPr>
        <w:t>А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налогичные меры, планируемые к проведению в </w:t>
      </w:r>
      <w:r w:rsidR="001D0321">
        <w:rPr>
          <w:rFonts w:ascii="Times New Roman" w:hAnsi="Times New Roman"/>
          <w:sz w:val="28"/>
          <w:szCs w:val="24"/>
          <w:lang w:eastAsia="ru-RU"/>
        </w:rPr>
        <w:t>2018-2020</w:t>
      </w:r>
      <w:r w:rsidR="008B564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13EF0">
        <w:rPr>
          <w:rFonts w:ascii="Times New Roman" w:hAnsi="Times New Roman"/>
          <w:sz w:val="28"/>
          <w:szCs w:val="24"/>
          <w:lang w:eastAsia="ru-RU"/>
        </w:rPr>
        <w:t>год</w:t>
      </w:r>
      <w:r w:rsidR="001D0321">
        <w:rPr>
          <w:rFonts w:ascii="Times New Roman" w:hAnsi="Times New Roman"/>
          <w:sz w:val="28"/>
          <w:szCs w:val="24"/>
          <w:lang w:eastAsia="ru-RU"/>
        </w:rPr>
        <w:t>ах</w:t>
      </w:r>
      <w:r w:rsidR="00736F08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</w:t>
      </w:r>
      <w:r w:rsidR="000B5063">
        <w:rPr>
          <w:rFonts w:ascii="Times New Roman" w:hAnsi="Times New Roman"/>
          <w:sz w:val="28"/>
          <w:szCs w:val="24"/>
          <w:lang w:eastAsia="ru-RU"/>
        </w:rPr>
        <w:t>.3. </w:t>
      </w:r>
      <w:r w:rsidR="009A3F27">
        <w:rPr>
          <w:rFonts w:ascii="Times New Roman" w:hAnsi="Times New Roman"/>
          <w:sz w:val="28"/>
          <w:szCs w:val="24"/>
          <w:lang w:eastAsia="ru-RU"/>
        </w:rPr>
        <w:t>О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ценку фактического и планового </w:t>
      </w:r>
      <w:r w:rsidR="00CE08E5">
        <w:rPr>
          <w:rFonts w:ascii="Times New Roman" w:hAnsi="Times New Roman"/>
          <w:sz w:val="28"/>
          <w:szCs w:val="24"/>
          <w:lang w:eastAsia="ru-RU"/>
        </w:rPr>
        <w:t>влияния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 данных мер на производительность труда</w:t>
      </w:r>
      <w:r w:rsidR="009A3F27">
        <w:rPr>
          <w:rFonts w:ascii="Times New Roman" w:hAnsi="Times New Roman"/>
          <w:sz w:val="28"/>
          <w:szCs w:val="24"/>
          <w:lang w:eastAsia="ru-RU"/>
        </w:rPr>
        <w:t>.</w:t>
      </w:r>
    </w:p>
    <w:p w:rsidR="002E1E85" w:rsidRDefault="002E1E85" w:rsidP="00804CE5">
      <w:pPr>
        <w:spacing w:after="0" w:line="240" w:lineRule="auto"/>
        <w:ind w:left="706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13EF0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5</w:t>
      </w:r>
      <w:r w:rsidR="000B5063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9A3F27">
        <w:rPr>
          <w:rFonts w:ascii="Times New Roman" w:hAnsi="Times New Roman"/>
          <w:b/>
          <w:sz w:val="28"/>
          <w:szCs w:val="24"/>
          <w:lang w:eastAsia="ru-RU"/>
        </w:rPr>
        <w:t>Трудовые</w:t>
      </w:r>
      <w:r w:rsidR="00213EF0" w:rsidRPr="00213EF0">
        <w:rPr>
          <w:rFonts w:ascii="Times New Roman" w:hAnsi="Times New Roman"/>
          <w:b/>
          <w:sz w:val="28"/>
          <w:szCs w:val="24"/>
          <w:lang w:eastAsia="ru-RU"/>
        </w:rPr>
        <w:t xml:space="preserve"> ресурсы</w:t>
      </w:r>
    </w:p>
    <w:p w:rsidR="009A3F27" w:rsidRDefault="009A3F27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Описать</w:t>
      </w:r>
      <w:r w:rsidRPr="009A3F27">
        <w:rPr>
          <w:rFonts w:ascii="Times New Roman" w:hAnsi="Times New Roman"/>
          <w:sz w:val="28"/>
          <w:szCs w:val="24"/>
          <w:lang w:eastAsia="ru-RU"/>
        </w:rPr>
        <w:t xml:space="preserve"> в свободной форме</w:t>
      </w:r>
      <w:r>
        <w:rPr>
          <w:rFonts w:ascii="Times New Roman" w:hAnsi="Times New Roman"/>
          <w:sz w:val="28"/>
          <w:szCs w:val="24"/>
          <w:lang w:eastAsia="ru-RU"/>
        </w:rPr>
        <w:t>:</w:t>
      </w:r>
    </w:p>
    <w:p w:rsidR="00213EF0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5</w:t>
      </w:r>
      <w:r w:rsidR="000B5063">
        <w:rPr>
          <w:rFonts w:ascii="Times New Roman" w:hAnsi="Times New Roman"/>
          <w:sz w:val="28"/>
          <w:szCs w:val="24"/>
          <w:lang w:eastAsia="ru-RU"/>
        </w:rPr>
        <w:t>.1. </w:t>
      </w:r>
      <w:r w:rsidR="009A3F27">
        <w:rPr>
          <w:rFonts w:ascii="Times New Roman" w:hAnsi="Times New Roman"/>
          <w:sz w:val="28"/>
          <w:szCs w:val="24"/>
          <w:lang w:eastAsia="ru-RU"/>
        </w:rPr>
        <w:t>М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еры, проведенные </w:t>
      </w:r>
      <w:r w:rsidR="000B5063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 в 201</w:t>
      </w:r>
      <w:r w:rsidR="008B564D">
        <w:rPr>
          <w:rFonts w:ascii="Times New Roman" w:hAnsi="Times New Roman"/>
          <w:sz w:val="28"/>
          <w:szCs w:val="24"/>
          <w:lang w:eastAsia="ru-RU"/>
        </w:rPr>
        <w:t>6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-2017 годах, направленные на развитие персонала и руководства </w:t>
      </w:r>
      <w:r w:rsidR="000B5063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 (обучение, повышение квалификации, внедрение новых систем контроля, мотивации и стимулирования результатов труда и т.д.)</w:t>
      </w:r>
      <w:r w:rsidR="00736F08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5</w:t>
      </w:r>
      <w:r w:rsidR="000B5063">
        <w:rPr>
          <w:rFonts w:ascii="Times New Roman" w:hAnsi="Times New Roman"/>
          <w:sz w:val="28"/>
          <w:szCs w:val="24"/>
          <w:lang w:eastAsia="ru-RU"/>
        </w:rPr>
        <w:t>.2. </w:t>
      </w:r>
      <w:r w:rsidR="009A3F27">
        <w:rPr>
          <w:rFonts w:ascii="Times New Roman" w:hAnsi="Times New Roman"/>
          <w:sz w:val="28"/>
          <w:szCs w:val="24"/>
          <w:lang w:eastAsia="ru-RU"/>
        </w:rPr>
        <w:t>А</w:t>
      </w:r>
      <w:r w:rsidR="00213EF0">
        <w:rPr>
          <w:rFonts w:ascii="Times New Roman" w:hAnsi="Times New Roman"/>
          <w:sz w:val="28"/>
          <w:szCs w:val="24"/>
          <w:lang w:eastAsia="ru-RU"/>
        </w:rPr>
        <w:t>налогичные меры, планируемые</w:t>
      </w:r>
      <w:r w:rsidR="00736F08">
        <w:rPr>
          <w:rFonts w:ascii="Times New Roman" w:hAnsi="Times New Roman"/>
          <w:sz w:val="28"/>
          <w:szCs w:val="24"/>
          <w:lang w:eastAsia="ru-RU"/>
        </w:rPr>
        <w:t xml:space="preserve"> к проведению в </w:t>
      </w:r>
      <w:r w:rsidR="008B564D">
        <w:rPr>
          <w:rFonts w:ascii="Times New Roman" w:hAnsi="Times New Roman"/>
          <w:sz w:val="28"/>
          <w:szCs w:val="24"/>
          <w:lang w:eastAsia="ru-RU"/>
        </w:rPr>
        <w:t>2018</w:t>
      </w:r>
      <w:r w:rsidR="000B5063">
        <w:rPr>
          <w:rFonts w:ascii="Times New Roman" w:hAnsi="Times New Roman"/>
          <w:sz w:val="28"/>
          <w:szCs w:val="24"/>
          <w:lang w:eastAsia="ru-RU"/>
        </w:rPr>
        <w:t>-2020</w:t>
      </w:r>
      <w:r w:rsidR="00736F08">
        <w:rPr>
          <w:rFonts w:ascii="Times New Roman" w:hAnsi="Times New Roman"/>
          <w:sz w:val="28"/>
          <w:szCs w:val="24"/>
          <w:lang w:eastAsia="ru-RU"/>
        </w:rPr>
        <w:t xml:space="preserve"> год</w:t>
      </w:r>
      <w:r w:rsidR="001D0321">
        <w:rPr>
          <w:rFonts w:ascii="Times New Roman" w:hAnsi="Times New Roman"/>
          <w:sz w:val="28"/>
          <w:szCs w:val="24"/>
          <w:lang w:eastAsia="ru-RU"/>
        </w:rPr>
        <w:t>ах</w:t>
      </w:r>
      <w:r w:rsidR="00736F08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lastRenderedPageBreak/>
        <w:t>5</w:t>
      </w:r>
      <w:r w:rsidR="000B5063">
        <w:rPr>
          <w:rFonts w:ascii="Times New Roman" w:hAnsi="Times New Roman"/>
          <w:sz w:val="28"/>
          <w:szCs w:val="24"/>
          <w:lang w:eastAsia="ru-RU"/>
        </w:rPr>
        <w:t>.3. </w:t>
      </w:r>
      <w:r w:rsidR="009A3F27">
        <w:rPr>
          <w:rFonts w:ascii="Times New Roman" w:hAnsi="Times New Roman"/>
          <w:sz w:val="28"/>
          <w:szCs w:val="24"/>
          <w:lang w:eastAsia="ru-RU"/>
        </w:rPr>
        <w:t>О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ценку фактического и планового </w:t>
      </w:r>
      <w:r w:rsidR="00CE08E5">
        <w:rPr>
          <w:rFonts w:ascii="Times New Roman" w:hAnsi="Times New Roman"/>
          <w:sz w:val="28"/>
          <w:szCs w:val="24"/>
          <w:lang w:eastAsia="ru-RU"/>
        </w:rPr>
        <w:t>влияния</w:t>
      </w:r>
      <w:r w:rsidR="00213EF0">
        <w:rPr>
          <w:rFonts w:ascii="Times New Roman" w:hAnsi="Times New Roman"/>
          <w:sz w:val="28"/>
          <w:szCs w:val="24"/>
          <w:lang w:eastAsia="ru-RU"/>
        </w:rPr>
        <w:t xml:space="preserve"> данных мер на производительность труда</w:t>
      </w:r>
      <w:r w:rsidR="00AD5EFC">
        <w:rPr>
          <w:rFonts w:ascii="Times New Roman" w:hAnsi="Times New Roman"/>
          <w:sz w:val="28"/>
          <w:szCs w:val="24"/>
          <w:lang w:eastAsia="ru-RU"/>
        </w:rPr>
        <w:t>.</w:t>
      </w:r>
    </w:p>
    <w:p w:rsidR="009A3F27" w:rsidRDefault="009A3F27" w:rsidP="00804CE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13EF0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6</w:t>
      </w:r>
      <w:r w:rsidR="000B5063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A458F1" w:rsidRPr="00A458F1">
        <w:rPr>
          <w:rFonts w:ascii="Times New Roman" w:hAnsi="Times New Roman"/>
          <w:b/>
          <w:sz w:val="28"/>
          <w:szCs w:val="24"/>
          <w:lang w:eastAsia="ru-RU"/>
        </w:rPr>
        <w:t xml:space="preserve">Анализ </w:t>
      </w:r>
      <w:r w:rsidR="009A3F27" w:rsidRPr="00BF1C18">
        <w:rPr>
          <w:rFonts w:ascii="Times New Roman" w:hAnsi="Times New Roman"/>
          <w:b/>
          <w:sz w:val="28"/>
          <w:szCs w:val="24"/>
          <w:lang w:eastAsia="ru-RU"/>
        </w:rPr>
        <w:t>рисков</w:t>
      </w:r>
      <w:r w:rsidR="00A458F1" w:rsidRPr="00A458F1">
        <w:rPr>
          <w:rFonts w:ascii="Times New Roman" w:hAnsi="Times New Roman"/>
          <w:b/>
          <w:sz w:val="28"/>
          <w:szCs w:val="24"/>
          <w:lang w:eastAsia="ru-RU"/>
        </w:rPr>
        <w:t xml:space="preserve"> и возможностей</w:t>
      </w:r>
    </w:p>
    <w:p w:rsidR="00BF1C18" w:rsidRDefault="008B564D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Описать</w:t>
      </w:r>
      <w:r w:rsidRPr="009A3F27">
        <w:rPr>
          <w:rFonts w:ascii="Times New Roman" w:hAnsi="Times New Roman"/>
          <w:sz w:val="28"/>
          <w:szCs w:val="24"/>
          <w:lang w:eastAsia="ru-RU"/>
        </w:rPr>
        <w:t xml:space="preserve"> в свободной форме</w:t>
      </w:r>
      <w:r w:rsidR="00BF1C18">
        <w:rPr>
          <w:rFonts w:ascii="Times New Roman" w:hAnsi="Times New Roman"/>
          <w:sz w:val="28"/>
          <w:szCs w:val="24"/>
          <w:lang w:eastAsia="ru-RU"/>
        </w:rPr>
        <w:t>:</w:t>
      </w:r>
    </w:p>
    <w:p w:rsidR="008B564D" w:rsidRDefault="00C910B1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6.1. Какие </w:t>
      </w:r>
      <w:r w:rsidR="00BF1C18">
        <w:rPr>
          <w:rFonts w:ascii="Times New Roman" w:hAnsi="Times New Roman"/>
          <w:sz w:val="28"/>
          <w:szCs w:val="24"/>
          <w:lang w:eastAsia="ru-RU"/>
        </w:rPr>
        <w:t>риски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F601A">
        <w:rPr>
          <w:rFonts w:ascii="Times New Roman" w:hAnsi="Times New Roman"/>
          <w:sz w:val="28"/>
          <w:szCs w:val="24"/>
          <w:lang w:eastAsia="ru-RU"/>
        </w:rPr>
        <w:t xml:space="preserve">существуют для повышения </w:t>
      </w:r>
      <w:r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Pr="001F601A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уровня производительности </w:t>
      </w:r>
      <w:r w:rsidR="00BF1C18">
        <w:rPr>
          <w:rFonts w:ascii="Times New Roman" w:hAnsi="Times New Roman"/>
          <w:sz w:val="28"/>
          <w:szCs w:val="24"/>
          <w:lang w:eastAsia="ru-RU"/>
        </w:rPr>
        <w:t>труда:</w:t>
      </w:r>
    </w:p>
    <w:p w:rsidR="00BF1C18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научно-технические риски;</w:t>
      </w:r>
    </w:p>
    <w:p w:rsidR="00BF1C18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риски производства и технологии;</w:t>
      </w:r>
    </w:p>
    <w:p w:rsidR="00BF1C18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рыночные риски;</w:t>
      </w:r>
    </w:p>
    <w:p w:rsidR="00BF1C18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операционные риски;</w:t>
      </w:r>
    </w:p>
    <w:p w:rsidR="00BF1C18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финансовые риски;</w:t>
      </w:r>
    </w:p>
    <w:p w:rsidR="00BF1C18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прочие риски.</w:t>
      </w:r>
    </w:p>
    <w:p w:rsidR="000952DD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6</w:t>
      </w:r>
      <w:r w:rsidR="000B5063">
        <w:rPr>
          <w:rFonts w:ascii="Times New Roman" w:hAnsi="Times New Roman"/>
          <w:sz w:val="28"/>
          <w:szCs w:val="24"/>
          <w:lang w:eastAsia="ru-RU"/>
        </w:rPr>
        <w:t>.</w:t>
      </w:r>
      <w:r>
        <w:rPr>
          <w:rFonts w:ascii="Times New Roman" w:hAnsi="Times New Roman"/>
          <w:sz w:val="28"/>
          <w:szCs w:val="24"/>
          <w:lang w:eastAsia="ru-RU"/>
        </w:rPr>
        <w:t>2</w:t>
      </w:r>
      <w:r w:rsidR="000B5063">
        <w:rPr>
          <w:rFonts w:ascii="Times New Roman" w:hAnsi="Times New Roman"/>
          <w:sz w:val="28"/>
          <w:szCs w:val="24"/>
          <w:lang w:eastAsia="ru-RU"/>
        </w:rPr>
        <w:t>. </w:t>
      </w:r>
      <w:r w:rsidR="001F601A" w:rsidRPr="001F601A">
        <w:rPr>
          <w:rFonts w:ascii="Times New Roman" w:hAnsi="Times New Roman"/>
          <w:sz w:val="28"/>
          <w:szCs w:val="24"/>
          <w:lang w:eastAsia="ru-RU"/>
        </w:rPr>
        <w:t xml:space="preserve">Какие пути и возможности (внутренние и внешние) существуют для повышения </w:t>
      </w:r>
      <w:r w:rsidR="008B564D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1F601A" w:rsidRPr="001F601A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2018-</w:t>
      </w:r>
      <w:r w:rsidR="000B5063">
        <w:rPr>
          <w:rFonts w:ascii="Times New Roman" w:hAnsi="Times New Roman"/>
          <w:sz w:val="28"/>
          <w:szCs w:val="24"/>
          <w:lang w:eastAsia="ru-RU"/>
        </w:rPr>
        <w:t>2020</w:t>
      </w:r>
      <w:r w:rsidR="001F601A" w:rsidRPr="001F601A">
        <w:rPr>
          <w:rFonts w:ascii="Times New Roman" w:hAnsi="Times New Roman"/>
          <w:sz w:val="28"/>
          <w:szCs w:val="24"/>
          <w:lang w:eastAsia="ru-RU"/>
        </w:rPr>
        <w:t xml:space="preserve"> годов? </w:t>
      </w:r>
    </w:p>
    <w:p w:rsidR="001F601A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6</w:t>
      </w:r>
      <w:r w:rsidR="000B5063">
        <w:rPr>
          <w:rFonts w:ascii="Times New Roman" w:hAnsi="Times New Roman"/>
          <w:sz w:val="28"/>
          <w:szCs w:val="24"/>
          <w:lang w:eastAsia="ru-RU"/>
        </w:rPr>
        <w:t>.</w:t>
      </w:r>
      <w:r>
        <w:rPr>
          <w:rFonts w:ascii="Times New Roman" w:hAnsi="Times New Roman"/>
          <w:sz w:val="28"/>
          <w:szCs w:val="24"/>
          <w:lang w:eastAsia="ru-RU"/>
        </w:rPr>
        <w:t>3</w:t>
      </w:r>
      <w:r w:rsidR="000B5063">
        <w:rPr>
          <w:rFonts w:ascii="Times New Roman" w:hAnsi="Times New Roman"/>
          <w:sz w:val="28"/>
          <w:szCs w:val="24"/>
          <w:lang w:eastAsia="ru-RU"/>
        </w:rPr>
        <w:t>. </w:t>
      </w:r>
      <w:r w:rsidR="001F601A" w:rsidRPr="001F601A">
        <w:rPr>
          <w:rFonts w:ascii="Times New Roman" w:hAnsi="Times New Roman"/>
          <w:sz w:val="28"/>
          <w:szCs w:val="24"/>
          <w:lang w:eastAsia="ru-RU"/>
        </w:rPr>
        <w:t xml:space="preserve">Какие возможные меры поддержки со стороны государства будут наиболее </w:t>
      </w:r>
      <w:r w:rsidR="007C71C6">
        <w:rPr>
          <w:rFonts w:ascii="Times New Roman" w:hAnsi="Times New Roman"/>
          <w:sz w:val="28"/>
          <w:szCs w:val="24"/>
          <w:lang w:eastAsia="ru-RU"/>
        </w:rPr>
        <w:t>полезны</w:t>
      </w:r>
      <w:r w:rsidR="001F601A" w:rsidRPr="001F601A">
        <w:rPr>
          <w:rFonts w:ascii="Times New Roman" w:hAnsi="Times New Roman"/>
          <w:sz w:val="28"/>
          <w:szCs w:val="24"/>
          <w:lang w:eastAsia="ru-RU"/>
        </w:rPr>
        <w:t xml:space="preserve"> для повышения </w:t>
      </w:r>
      <w:r w:rsidR="008B564D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1F601A" w:rsidRPr="001F601A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2018-</w:t>
      </w:r>
      <w:r w:rsidR="000B5063">
        <w:rPr>
          <w:rFonts w:ascii="Times New Roman" w:hAnsi="Times New Roman"/>
          <w:sz w:val="28"/>
          <w:szCs w:val="24"/>
          <w:lang w:eastAsia="ru-RU"/>
        </w:rPr>
        <w:t>2020</w:t>
      </w:r>
      <w:r w:rsidR="001F601A" w:rsidRPr="001F601A">
        <w:rPr>
          <w:rFonts w:ascii="Times New Roman" w:hAnsi="Times New Roman"/>
          <w:sz w:val="28"/>
          <w:szCs w:val="24"/>
          <w:lang w:eastAsia="ru-RU"/>
        </w:rPr>
        <w:t xml:space="preserve"> годов</w:t>
      </w:r>
      <w:r w:rsidR="001F601A">
        <w:rPr>
          <w:rFonts w:ascii="Times New Roman" w:hAnsi="Times New Roman"/>
          <w:sz w:val="28"/>
          <w:szCs w:val="24"/>
          <w:lang w:eastAsia="ru-RU"/>
        </w:rPr>
        <w:t>.</w:t>
      </w:r>
    </w:p>
    <w:p w:rsidR="00D30B3D" w:rsidRDefault="00D30B3D" w:rsidP="00804CE5">
      <w:pPr>
        <w:pStyle w:val="a4"/>
        <w:spacing w:after="0" w:line="240" w:lineRule="auto"/>
        <w:ind w:firstLine="131"/>
        <w:jc w:val="both"/>
        <w:rPr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D0321" w:rsidTr="000B5063">
        <w:trPr>
          <w:trHeight w:val="675"/>
        </w:trPr>
        <w:tc>
          <w:tcPr>
            <w:tcW w:w="3284" w:type="dxa"/>
            <w:vMerge w:val="restart"/>
            <w:shd w:val="clear" w:color="auto" w:fill="auto"/>
          </w:tcPr>
          <w:p w:rsidR="000B5063" w:rsidRPr="000B5063" w:rsidRDefault="000B5063" w:rsidP="00804CE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0B5063" w:rsidRPr="000B5063" w:rsidRDefault="000B5063" w:rsidP="0080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B5063">
              <w:rPr>
                <w:rFonts w:ascii="Times New Roman" w:hAnsi="Times New Roman"/>
                <w:sz w:val="24"/>
                <w:szCs w:val="28"/>
              </w:rPr>
              <w:t>Наименование должности уполномоченного лица,</w:t>
            </w:r>
          </w:p>
          <w:p w:rsidR="000B5063" w:rsidRPr="000B5063" w:rsidRDefault="000B5063" w:rsidP="0080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5063">
              <w:rPr>
                <w:rFonts w:ascii="Times New Roman" w:hAnsi="Times New Roman"/>
                <w:sz w:val="24"/>
                <w:szCs w:val="28"/>
              </w:rPr>
              <w:t>подписавшего заявку</w:t>
            </w:r>
          </w:p>
          <w:p w:rsidR="000B5063" w:rsidRPr="000B5063" w:rsidRDefault="000B5063" w:rsidP="00804C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5" w:type="dxa"/>
            <w:vMerge w:val="restart"/>
            <w:shd w:val="clear" w:color="auto" w:fill="auto"/>
          </w:tcPr>
          <w:p w:rsidR="000B5063" w:rsidRPr="000B5063" w:rsidRDefault="000B5063" w:rsidP="00804CE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0B5063" w:rsidRPr="000B5063" w:rsidRDefault="000B5063" w:rsidP="0080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063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</w:p>
          <w:p w:rsidR="000B5063" w:rsidRPr="000B5063" w:rsidRDefault="000B5063" w:rsidP="0080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063" w:rsidRPr="000B5063" w:rsidRDefault="000B5063" w:rsidP="0080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5063">
              <w:rPr>
                <w:rFonts w:ascii="Times New Roman" w:hAnsi="Times New Roman"/>
                <w:sz w:val="28"/>
                <w:szCs w:val="28"/>
              </w:rPr>
              <w:t>дата подписания</w:t>
            </w:r>
          </w:p>
        </w:tc>
        <w:tc>
          <w:tcPr>
            <w:tcW w:w="3285" w:type="dxa"/>
            <w:shd w:val="clear" w:color="auto" w:fill="auto"/>
          </w:tcPr>
          <w:p w:rsidR="000B5063" w:rsidRPr="000B5063" w:rsidRDefault="000B5063" w:rsidP="00804CE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0B5063" w:rsidRPr="000B5063" w:rsidRDefault="000B5063" w:rsidP="0080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5063">
              <w:rPr>
                <w:rFonts w:ascii="Times New Roman" w:eastAsia="Times New Roman" w:hAnsi="Times New Roman"/>
                <w:bCs/>
                <w:sz w:val="28"/>
                <w:szCs w:val="28"/>
              </w:rPr>
              <w:t>подпись</w:t>
            </w:r>
          </w:p>
        </w:tc>
      </w:tr>
      <w:tr w:rsidR="001D0321" w:rsidTr="000B5063">
        <w:trPr>
          <w:trHeight w:val="840"/>
        </w:trPr>
        <w:tc>
          <w:tcPr>
            <w:tcW w:w="3284" w:type="dxa"/>
            <w:vMerge/>
            <w:shd w:val="clear" w:color="auto" w:fill="auto"/>
          </w:tcPr>
          <w:p w:rsidR="000B5063" w:rsidRPr="000B5063" w:rsidRDefault="000B5063" w:rsidP="00804CE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5" w:type="dxa"/>
            <w:vMerge/>
            <w:shd w:val="clear" w:color="auto" w:fill="auto"/>
          </w:tcPr>
          <w:p w:rsidR="000B5063" w:rsidRPr="000B5063" w:rsidRDefault="000B5063" w:rsidP="00804CE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0B5063" w:rsidRPr="000B5063" w:rsidRDefault="000B5063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5063" w:rsidRPr="000B5063" w:rsidRDefault="000B5063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B5063">
              <w:rPr>
                <w:rFonts w:ascii="Times New Roman" w:hAnsi="Times New Roman"/>
                <w:sz w:val="28"/>
                <w:szCs w:val="28"/>
              </w:rPr>
              <w:t>М.П. (при наличии)</w:t>
            </w:r>
          </w:p>
        </w:tc>
      </w:tr>
    </w:tbl>
    <w:p w:rsidR="0084473B" w:rsidRDefault="0084473B" w:rsidP="00A3452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34522" w:rsidRDefault="00A34522" w:rsidP="00A3452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34522" w:rsidRPr="00A34522" w:rsidRDefault="00A34522" w:rsidP="00A3452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bookmarkStart w:id="0" w:name="_GoBack"/>
      <w:bookmarkEnd w:id="0"/>
    </w:p>
    <w:sectPr w:rsidR="00A34522" w:rsidRPr="00A34522" w:rsidSect="000B5063">
      <w:headerReference w:type="default" r:id="rId7"/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702" w:rsidRDefault="00476702" w:rsidP="00332D2C">
      <w:pPr>
        <w:spacing w:after="0" w:line="240" w:lineRule="auto"/>
      </w:pPr>
      <w:r>
        <w:separator/>
      </w:r>
    </w:p>
  </w:endnote>
  <w:endnote w:type="continuationSeparator" w:id="0">
    <w:p w:rsidR="00476702" w:rsidRDefault="00476702" w:rsidP="0033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D2C" w:rsidRDefault="00332D2C">
    <w:pPr>
      <w:pStyle w:val="ac"/>
      <w:jc w:val="right"/>
    </w:pPr>
  </w:p>
  <w:p w:rsidR="00332D2C" w:rsidRDefault="00332D2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702" w:rsidRDefault="00476702" w:rsidP="00332D2C">
      <w:pPr>
        <w:spacing w:after="0" w:line="240" w:lineRule="auto"/>
      </w:pPr>
      <w:r>
        <w:separator/>
      </w:r>
    </w:p>
  </w:footnote>
  <w:footnote w:type="continuationSeparator" w:id="0">
    <w:p w:rsidR="00476702" w:rsidRDefault="00476702" w:rsidP="0033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063" w:rsidRPr="000B5063" w:rsidRDefault="000B5063" w:rsidP="000B5063">
    <w:pPr>
      <w:pStyle w:val="aa"/>
      <w:jc w:val="center"/>
      <w:rPr>
        <w:rFonts w:ascii="Times New Roman" w:hAnsi="Times New Roman"/>
        <w:sz w:val="28"/>
      </w:rPr>
    </w:pPr>
    <w:r w:rsidRPr="000B5063">
      <w:rPr>
        <w:rFonts w:ascii="Times New Roman" w:hAnsi="Times New Roman"/>
        <w:sz w:val="28"/>
      </w:rPr>
      <w:fldChar w:fldCharType="begin"/>
    </w:r>
    <w:r w:rsidRPr="000B5063">
      <w:rPr>
        <w:rFonts w:ascii="Times New Roman" w:hAnsi="Times New Roman"/>
        <w:sz w:val="28"/>
      </w:rPr>
      <w:instrText>PAGE   \* MERGEFORMAT</w:instrText>
    </w:r>
    <w:r w:rsidRPr="000B5063">
      <w:rPr>
        <w:rFonts w:ascii="Times New Roman" w:hAnsi="Times New Roman"/>
        <w:sz w:val="28"/>
      </w:rPr>
      <w:fldChar w:fldCharType="separate"/>
    </w:r>
    <w:r w:rsidR="00617ABB">
      <w:rPr>
        <w:rFonts w:ascii="Times New Roman" w:hAnsi="Times New Roman"/>
        <w:noProof/>
        <w:sz w:val="28"/>
      </w:rPr>
      <w:t>2</w:t>
    </w:r>
    <w:r w:rsidRPr="000B5063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367"/>
    <w:multiLevelType w:val="hybridMultilevel"/>
    <w:tmpl w:val="E1D8D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0645"/>
    <w:multiLevelType w:val="hybridMultilevel"/>
    <w:tmpl w:val="AFB2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534F"/>
    <w:multiLevelType w:val="hybridMultilevel"/>
    <w:tmpl w:val="667C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00412"/>
    <w:multiLevelType w:val="hybridMultilevel"/>
    <w:tmpl w:val="667C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7B9E"/>
    <w:multiLevelType w:val="hybridMultilevel"/>
    <w:tmpl w:val="0654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13F5"/>
    <w:multiLevelType w:val="hybridMultilevel"/>
    <w:tmpl w:val="DD62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18F"/>
    <w:multiLevelType w:val="hybridMultilevel"/>
    <w:tmpl w:val="B36A9238"/>
    <w:lvl w:ilvl="0" w:tplc="497EB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D63E4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25BA9"/>
    <w:multiLevelType w:val="hybridMultilevel"/>
    <w:tmpl w:val="C452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58AF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54E45"/>
    <w:multiLevelType w:val="hybridMultilevel"/>
    <w:tmpl w:val="C6F669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A85DEE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E73F9"/>
    <w:multiLevelType w:val="hybridMultilevel"/>
    <w:tmpl w:val="E696C1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8251709"/>
    <w:multiLevelType w:val="hybridMultilevel"/>
    <w:tmpl w:val="ED661D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92A390E"/>
    <w:multiLevelType w:val="hybridMultilevel"/>
    <w:tmpl w:val="ED661D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1D24F13"/>
    <w:multiLevelType w:val="hybridMultilevel"/>
    <w:tmpl w:val="69FE8FA4"/>
    <w:lvl w:ilvl="0" w:tplc="55783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E0BE8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C6BC6"/>
    <w:multiLevelType w:val="hybridMultilevel"/>
    <w:tmpl w:val="2BA4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9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  <w:num w:numId="13">
    <w:abstractNumId w:val="1"/>
  </w:num>
  <w:num w:numId="14">
    <w:abstractNumId w:val="13"/>
  </w:num>
  <w:num w:numId="15">
    <w:abstractNumId w:val="14"/>
  </w:num>
  <w:num w:numId="16">
    <w:abstractNumId w:val="15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E5"/>
    <w:rsid w:val="00022D02"/>
    <w:rsid w:val="00041FE1"/>
    <w:rsid w:val="00043E2A"/>
    <w:rsid w:val="0005732A"/>
    <w:rsid w:val="000772B5"/>
    <w:rsid w:val="000848EF"/>
    <w:rsid w:val="000952DD"/>
    <w:rsid w:val="000A2723"/>
    <w:rsid w:val="000B17BE"/>
    <w:rsid w:val="000B5063"/>
    <w:rsid w:val="000D0BE0"/>
    <w:rsid w:val="00104D01"/>
    <w:rsid w:val="001242C7"/>
    <w:rsid w:val="00165B9C"/>
    <w:rsid w:val="00193F33"/>
    <w:rsid w:val="001A3327"/>
    <w:rsid w:val="001A6B7B"/>
    <w:rsid w:val="001B747E"/>
    <w:rsid w:val="001C6DFF"/>
    <w:rsid w:val="001D0321"/>
    <w:rsid w:val="001F601A"/>
    <w:rsid w:val="00213EF0"/>
    <w:rsid w:val="00226FE6"/>
    <w:rsid w:val="002620D6"/>
    <w:rsid w:val="0026335B"/>
    <w:rsid w:val="002E1E85"/>
    <w:rsid w:val="002F0ADC"/>
    <w:rsid w:val="00312647"/>
    <w:rsid w:val="003157D0"/>
    <w:rsid w:val="00323B1B"/>
    <w:rsid w:val="00332D2C"/>
    <w:rsid w:val="00363006"/>
    <w:rsid w:val="00371D36"/>
    <w:rsid w:val="003906BB"/>
    <w:rsid w:val="0042111D"/>
    <w:rsid w:val="00430518"/>
    <w:rsid w:val="0044564E"/>
    <w:rsid w:val="00476702"/>
    <w:rsid w:val="004A338B"/>
    <w:rsid w:val="004F7FE4"/>
    <w:rsid w:val="00517E87"/>
    <w:rsid w:val="00562481"/>
    <w:rsid w:val="00585A2C"/>
    <w:rsid w:val="005878FE"/>
    <w:rsid w:val="006152E9"/>
    <w:rsid w:val="00616A5A"/>
    <w:rsid w:val="00617ABB"/>
    <w:rsid w:val="00641AC4"/>
    <w:rsid w:val="006902BF"/>
    <w:rsid w:val="006F7FE7"/>
    <w:rsid w:val="00721F6D"/>
    <w:rsid w:val="00736662"/>
    <w:rsid w:val="00736F08"/>
    <w:rsid w:val="00794D0C"/>
    <w:rsid w:val="007C3437"/>
    <w:rsid w:val="007C71C6"/>
    <w:rsid w:val="007E22BC"/>
    <w:rsid w:val="00804CE5"/>
    <w:rsid w:val="00805EA3"/>
    <w:rsid w:val="008174DC"/>
    <w:rsid w:val="0084473B"/>
    <w:rsid w:val="0086549C"/>
    <w:rsid w:val="00881878"/>
    <w:rsid w:val="008B40E5"/>
    <w:rsid w:val="008B564D"/>
    <w:rsid w:val="008D6EE1"/>
    <w:rsid w:val="008F0813"/>
    <w:rsid w:val="008F2237"/>
    <w:rsid w:val="009313AC"/>
    <w:rsid w:val="00932625"/>
    <w:rsid w:val="0093513B"/>
    <w:rsid w:val="00944193"/>
    <w:rsid w:val="00961B8C"/>
    <w:rsid w:val="009A3F27"/>
    <w:rsid w:val="00A34522"/>
    <w:rsid w:val="00A458F1"/>
    <w:rsid w:val="00A64FA3"/>
    <w:rsid w:val="00A86E5C"/>
    <w:rsid w:val="00AA3662"/>
    <w:rsid w:val="00AD5EFC"/>
    <w:rsid w:val="00AE0B61"/>
    <w:rsid w:val="00B21980"/>
    <w:rsid w:val="00B27243"/>
    <w:rsid w:val="00B639B6"/>
    <w:rsid w:val="00B77238"/>
    <w:rsid w:val="00B80D77"/>
    <w:rsid w:val="00B84FFC"/>
    <w:rsid w:val="00B86D0D"/>
    <w:rsid w:val="00BA32A2"/>
    <w:rsid w:val="00BA58B1"/>
    <w:rsid w:val="00BB2A6A"/>
    <w:rsid w:val="00BC12A0"/>
    <w:rsid w:val="00BD0E38"/>
    <w:rsid w:val="00BD3032"/>
    <w:rsid w:val="00BE77E4"/>
    <w:rsid w:val="00BF1C18"/>
    <w:rsid w:val="00C90107"/>
    <w:rsid w:val="00C910B1"/>
    <w:rsid w:val="00CB61DD"/>
    <w:rsid w:val="00CD3C8E"/>
    <w:rsid w:val="00CE08E5"/>
    <w:rsid w:val="00CE0AAC"/>
    <w:rsid w:val="00D22DAB"/>
    <w:rsid w:val="00D24FCE"/>
    <w:rsid w:val="00D30B3D"/>
    <w:rsid w:val="00D50B9B"/>
    <w:rsid w:val="00D56A04"/>
    <w:rsid w:val="00D84815"/>
    <w:rsid w:val="00D977D0"/>
    <w:rsid w:val="00DB1847"/>
    <w:rsid w:val="00DB370A"/>
    <w:rsid w:val="00DB5350"/>
    <w:rsid w:val="00DD2567"/>
    <w:rsid w:val="00DD7BF6"/>
    <w:rsid w:val="00E421EC"/>
    <w:rsid w:val="00E44344"/>
    <w:rsid w:val="00E50AE0"/>
    <w:rsid w:val="00E55155"/>
    <w:rsid w:val="00E66FD9"/>
    <w:rsid w:val="00EA3A56"/>
    <w:rsid w:val="00EA4E40"/>
    <w:rsid w:val="00EE3401"/>
    <w:rsid w:val="00EE4885"/>
    <w:rsid w:val="00F20CE9"/>
    <w:rsid w:val="00F35A05"/>
    <w:rsid w:val="00FB1A7C"/>
    <w:rsid w:val="00FD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8562E-5347-4590-92A9-0477B9E7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0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4885"/>
    <w:pPr>
      <w:ind w:left="720"/>
      <w:contextualSpacing/>
    </w:pPr>
  </w:style>
  <w:style w:type="character" w:customStyle="1" w:styleId="a5">
    <w:name w:val="Основной текст_"/>
    <w:link w:val="1"/>
    <w:rsid w:val="00B21980"/>
    <w:rPr>
      <w:spacing w:val="-6"/>
      <w:sz w:val="25"/>
      <w:szCs w:val="25"/>
    </w:rPr>
  </w:style>
  <w:style w:type="paragraph" w:customStyle="1" w:styleId="1">
    <w:name w:val="Основной текст1"/>
    <w:basedOn w:val="a"/>
    <w:link w:val="a5"/>
    <w:rsid w:val="00B21980"/>
    <w:pPr>
      <w:spacing w:after="0" w:line="288" w:lineRule="exact"/>
      <w:ind w:hanging="1500"/>
    </w:pPr>
    <w:rPr>
      <w:spacing w:val="-6"/>
      <w:sz w:val="25"/>
      <w:szCs w:val="25"/>
    </w:rPr>
  </w:style>
  <w:style w:type="paragraph" w:styleId="a6">
    <w:name w:val="Body Text"/>
    <w:basedOn w:val="a"/>
    <w:link w:val="a7"/>
    <w:rsid w:val="000952D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7">
    <w:name w:val="Основной текст Знак"/>
    <w:link w:val="a6"/>
    <w:rsid w:val="000952DD"/>
    <w:rPr>
      <w:rFonts w:ascii="Times New Roman" w:eastAsia="Times New Roman" w:hAnsi="Times New Roman"/>
      <w:sz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7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772B5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332D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32D2C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32D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32D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yashinayi</dc:creator>
  <cp:lastModifiedBy>Дмитрий Игоревич Королёв</cp:lastModifiedBy>
  <cp:revision>13</cp:revision>
  <cp:lastPrinted>2018-05-24T13:58:00Z</cp:lastPrinted>
  <dcterms:created xsi:type="dcterms:W3CDTF">2018-05-23T10:48:00Z</dcterms:created>
  <dcterms:modified xsi:type="dcterms:W3CDTF">2018-07-12T07:51:00Z</dcterms:modified>
</cp:coreProperties>
</file>