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D6" w:rsidRPr="007D42BB" w:rsidRDefault="002620D6" w:rsidP="00804CE5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bookmarkStart w:id="0" w:name="_GoBack"/>
      <w:bookmarkEnd w:id="0"/>
    </w:p>
    <w:p w:rsidR="001242C7" w:rsidRPr="007D42BB" w:rsidRDefault="001242C7" w:rsidP="001242C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АНКЕТА</w:t>
      </w:r>
    </w:p>
    <w:p w:rsidR="0026335B" w:rsidRPr="007D42BB" w:rsidRDefault="008B40E5" w:rsidP="00A9588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="0044564E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организации Краснодарского края – субъекта </w:t>
      </w:r>
      <w:r w:rsidR="00444B2A">
        <w:rPr>
          <w:rFonts w:ascii="Times New Roman" w:hAnsi="Times New Roman"/>
          <w:b/>
          <w:sz w:val="28"/>
          <w:szCs w:val="24"/>
          <w:lang w:eastAsia="ru-RU"/>
        </w:rPr>
        <w:t xml:space="preserve">малого и </w:t>
      </w:r>
      <w:r w:rsidR="0044564E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среднего предпринимательства </w:t>
      </w:r>
      <w:r w:rsidR="00A9588F" w:rsidRPr="00A9588F">
        <w:rPr>
          <w:rFonts w:ascii="Times New Roman" w:hAnsi="Times New Roman"/>
          <w:b/>
          <w:bCs/>
          <w:sz w:val="28"/>
          <w:szCs w:val="28"/>
        </w:rPr>
        <w:t xml:space="preserve">на право получения </w:t>
      </w:r>
      <w:r w:rsidR="00A9588F" w:rsidRPr="00A9588F">
        <w:rPr>
          <w:rFonts w:ascii="Times New Roman" w:hAnsi="Times New Roman"/>
          <w:b/>
          <w:sz w:val="28"/>
          <w:szCs w:val="28"/>
        </w:rPr>
        <w:t>услуги по разработке и реализации программ повышения производительности труда</w:t>
      </w:r>
    </w:p>
    <w:p w:rsidR="001C6DFF" w:rsidRPr="007D42BB" w:rsidRDefault="001C6DFF" w:rsidP="00804CE5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DB370A" w:rsidRPr="007D42BB" w:rsidRDefault="00693BB2" w:rsidP="00804C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Расчет показателей </w:t>
      </w:r>
      <w:r w:rsidR="00430518" w:rsidRPr="007D42BB">
        <w:rPr>
          <w:rFonts w:ascii="Times New Roman" w:hAnsi="Times New Roman"/>
          <w:sz w:val="28"/>
          <w:szCs w:val="24"/>
          <w:lang w:eastAsia="ru-RU"/>
        </w:rPr>
        <w:t xml:space="preserve">производительности труда </w:t>
      </w:r>
      <w:r w:rsidRPr="007D42BB">
        <w:rPr>
          <w:rFonts w:ascii="Times New Roman" w:hAnsi="Times New Roman"/>
          <w:sz w:val="28"/>
          <w:szCs w:val="24"/>
          <w:lang w:eastAsia="ru-RU"/>
        </w:rPr>
        <w:t>предприятия производится в соответствии с Методикой расчета показателей производительности труда предприятия, отрасли, субъекта Российской Федерации, утвержденной приказом Минэкономразвития России от 28 декабря 2018 г</w:t>
      </w:r>
      <w:r w:rsidR="00841CC6">
        <w:rPr>
          <w:rFonts w:ascii="Times New Roman" w:hAnsi="Times New Roman"/>
          <w:sz w:val="28"/>
          <w:szCs w:val="24"/>
          <w:lang w:eastAsia="ru-RU"/>
        </w:rPr>
        <w:t>.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№ 748.</w:t>
      </w:r>
    </w:p>
    <w:p w:rsidR="00BB2A6A" w:rsidRPr="007D42BB" w:rsidRDefault="00BB2A6A" w:rsidP="00804C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В случае невозможности предоставить точные расчетные данные по какому-либо</w:t>
      </w:r>
      <w:r w:rsidR="00E44344" w:rsidRPr="007D42BB">
        <w:rPr>
          <w:rFonts w:ascii="Times New Roman" w:hAnsi="Times New Roman"/>
          <w:sz w:val="28"/>
          <w:szCs w:val="24"/>
          <w:lang w:eastAsia="ru-RU"/>
        </w:rPr>
        <w:t xml:space="preserve"> показателю, необходимо указать максимально </w:t>
      </w:r>
      <w:r w:rsidRPr="007D42BB">
        <w:rPr>
          <w:rFonts w:ascii="Times New Roman" w:hAnsi="Times New Roman"/>
          <w:sz w:val="28"/>
          <w:szCs w:val="24"/>
          <w:lang w:eastAsia="ru-RU"/>
        </w:rPr>
        <w:t>приближенные к действительности оценочные данные.</w:t>
      </w:r>
    </w:p>
    <w:p w:rsidR="00C910B1" w:rsidRPr="007D42BB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C910B1" w:rsidRPr="007D42BB" w:rsidRDefault="00C910B1" w:rsidP="00804CE5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Общие сведения об организации</w:t>
      </w:r>
    </w:p>
    <w:p w:rsidR="00C910B1" w:rsidRPr="007D42BB" w:rsidRDefault="00C910B1" w:rsidP="00804CE5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2"/>
        <w:gridCol w:w="6096"/>
      </w:tblGrid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Полное наименование: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Сокращенное наименование: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</w:rPr>
              <w:t>Класс ОКВЭД</w:t>
            </w:r>
            <w:r w:rsidR="00BF1C18" w:rsidRPr="007D42BB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Юридический адрес: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Фактическое</w:t>
            </w: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местонахождение:      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Телефон, факс: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C910B1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</w:t>
            </w: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отчество руководителя: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04CE5" w:rsidRPr="007D42BB" w:rsidRDefault="00804CE5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</w:tbl>
    <w:p w:rsidR="000E231F" w:rsidRPr="007D42BB" w:rsidRDefault="000E231F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D24FCE" w:rsidRPr="007D42BB" w:rsidRDefault="00F20CE9" w:rsidP="00900DB6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Анализ</w:t>
      </w:r>
      <w:r w:rsidR="00D24FCE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 ситуаци</w:t>
      </w:r>
      <w:r w:rsidRPr="007D42BB">
        <w:rPr>
          <w:rFonts w:ascii="Times New Roman" w:hAnsi="Times New Roman"/>
          <w:b/>
          <w:sz w:val="28"/>
          <w:szCs w:val="24"/>
          <w:lang w:eastAsia="ru-RU"/>
        </w:rPr>
        <w:t>и</w:t>
      </w:r>
    </w:p>
    <w:p w:rsidR="00900DB6" w:rsidRPr="007D42BB" w:rsidRDefault="00900DB6" w:rsidP="00900DB6">
      <w:pPr>
        <w:pStyle w:val="a4"/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D24FCE" w:rsidRPr="007D42BB" w:rsidRDefault="00C910B1" w:rsidP="00804CE5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.1. 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>Основные п</w:t>
      </w:r>
      <w:r w:rsidR="00D24FCE" w:rsidRPr="007D42BB">
        <w:rPr>
          <w:rFonts w:ascii="Times New Roman" w:hAnsi="Times New Roman"/>
          <w:sz w:val="28"/>
          <w:szCs w:val="24"/>
          <w:lang w:eastAsia="ru-RU"/>
        </w:rPr>
        <w:t>оказател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 xml:space="preserve">и, характеризующие </w:t>
      </w:r>
      <w:r w:rsidR="00D24FCE" w:rsidRPr="007D42BB">
        <w:rPr>
          <w:rFonts w:ascii="Times New Roman" w:hAnsi="Times New Roman"/>
          <w:sz w:val="28"/>
          <w:szCs w:val="24"/>
          <w:lang w:eastAsia="ru-RU"/>
        </w:rPr>
        <w:t>произв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>одительност</w:t>
      </w:r>
      <w:r w:rsidR="00FD045C" w:rsidRPr="007D42BB">
        <w:rPr>
          <w:rFonts w:ascii="Times New Roman" w:hAnsi="Times New Roman"/>
          <w:sz w:val="28"/>
          <w:szCs w:val="24"/>
          <w:lang w:eastAsia="ru-RU"/>
        </w:rPr>
        <w:t>ь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 xml:space="preserve"> труда</w:t>
      </w:r>
      <w:r w:rsidR="00562481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tbl>
      <w:tblPr>
        <w:tblpPr w:leftFromText="180" w:rightFromText="180" w:vertAnchor="text" w:horzAnchor="margin" w:tblpY="22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35"/>
        <w:gridCol w:w="1420"/>
        <w:gridCol w:w="2016"/>
        <w:gridCol w:w="1420"/>
        <w:gridCol w:w="1417"/>
        <w:gridCol w:w="922"/>
      </w:tblGrid>
      <w:tr w:rsidR="007D42BB" w:rsidRPr="007D42BB" w:rsidTr="00B62512">
        <w:tc>
          <w:tcPr>
            <w:tcW w:w="817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35" w:type="dxa"/>
            <w:vAlign w:val="center"/>
          </w:tcPr>
          <w:p w:rsidR="008B564D" w:rsidRPr="007D42BB" w:rsidRDefault="00693BB2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Добавленная стоимость*</w:t>
            </w:r>
          </w:p>
          <w:p w:rsidR="00B62512" w:rsidRPr="007D42BB" w:rsidRDefault="00841CC6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="00B62512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1420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2016" w:type="dxa"/>
            <w:vAlign w:val="center"/>
          </w:tcPr>
          <w:p w:rsidR="008B564D" w:rsidRPr="007D42BB" w:rsidRDefault="00693BB2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Затраты </w:t>
            </w:r>
            <w:r w:rsidR="00841CC6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труда</w:t>
            </w:r>
            <w:r w:rsidR="00841CC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841CC6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*</w:t>
            </w:r>
          </w:p>
          <w:p w:rsidR="00B62512" w:rsidRPr="007D42BB" w:rsidRDefault="00B62512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20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417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Производи-тельность труда</w:t>
            </w:r>
            <w:r w:rsidR="00841CC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руб./чел.</w:t>
            </w:r>
          </w:p>
        </w:tc>
        <w:tc>
          <w:tcPr>
            <w:tcW w:w="922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</w:tr>
      <w:tr w:rsidR="007D42BB" w:rsidRPr="007D42BB" w:rsidTr="00B62512">
        <w:tc>
          <w:tcPr>
            <w:tcW w:w="8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8D6293" w:rsidRPr="007D42BB" w:rsidRDefault="008D629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B62512">
        <w:tc>
          <w:tcPr>
            <w:tcW w:w="817" w:type="dxa"/>
          </w:tcPr>
          <w:p w:rsidR="008B564D" w:rsidRPr="007D42BB" w:rsidRDefault="008B564D" w:rsidP="005270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2018 </w:t>
            </w:r>
          </w:p>
          <w:p w:rsidR="008D6293" w:rsidRPr="007D42BB" w:rsidRDefault="008D6293" w:rsidP="005270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B62512">
        <w:tc>
          <w:tcPr>
            <w:tcW w:w="8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1735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B62512">
        <w:tc>
          <w:tcPr>
            <w:tcW w:w="8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1735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B62512">
        <w:tc>
          <w:tcPr>
            <w:tcW w:w="817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1735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F1C18" w:rsidRPr="007D42BB" w:rsidRDefault="00BF1C18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CD3C8E" w:rsidRPr="007D42BB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.2. 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>Использование среднегодовых</w:t>
      </w:r>
      <w:r w:rsidR="00323B1B" w:rsidRPr="007D42BB">
        <w:rPr>
          <w:rFonts w:ascii="Times New Roman" w:hAnsi="Times New Roman"/>
          <w:sz w:val="28"/>
          <w:szCs w:val="24"/>
          <w:lang w:eastAsia="ru-RU"/>
        </w:rPr>
        <w:t xml:space="preserve"> производственны</w:t>
      </w:r>
      <w:r w:rsidR="00562481" w:rsidRPr="007D42BB">
        <w:rPr>
          <w:rFonts w:ascii="Times New Roman" w:hAnsi="Times New Roman"/>
          <w:sz w:val="28"/>
          <w:szCs w:val="24"/>
          <w:lang w:eastAsia="ru-RU"/>
        </w:rPr>
        <w:t>х мощностей:</w:t>
      </w:r>
    </w:p>
    <w:p w:rsidR="00900DB6" w:rsidRPr="007D42BB" w:rsidRDefault="00900DB6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2127"/>
        <w:gridCol w:w="4677"/>
      </w:tblGrid>
      <w:tr w:rsidR="007D42BB" w:rsidRPr="007D42BB" w:rsidTr="008B564D">
        <w:tc>
          <w:tcPr>
            <w:tcW w:w="993" w:type="dxa"/>
            <w:vAlign w:val="center"/>
          </w:tcPr>
          <w:p w:rsidR="001A3327" w:rsidRPr="007D42BB" w:rsidRDefault="001A33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4" w:type="dxa"/>
            <w:vAlign w:val="center"/>
          </w:tcPr>
          <w:p w:rsidR="001A3327" w:rsidRPr="007D42BB" w:rsidRDefault="001A3327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Загрузка  мощностей в %</w:t>
            </w:r>
          </w:p>
        </w:tc>
        <w:tc>
          <w:tcPr>
            <w:tcW w:w="2127" w:type="dxa"/>
            <w:vAlign w:val="center"/>
          </w:tcPr>
          <w:p w:rsidR="001A3327" w:rsidRPr="007D42BB" w:rsidRDefault="001A33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показателя в % к предыдущему году</w:t>
            </w:r>
          </w:p>
        </w:tc>
        <w:tc>
          <w:tcPr>
            <w:tcW w:w="4677" w:type="dxa"/>
            <w:vAlign w:val="center"/>
          </w:tcPr>
          <w:p w:rsidR="001A3327" w:rsidRPr="007D42BB" w:rsidRDefault="001A33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</w:t>
            </w:r>
            <w:r w:rsidR="00F20CE9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е (указать фактор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естественной сезонности, если таковая имеется и оказывает существенное влияние на загрузку мощностей</w:t>
            </w:r>
            <w:r w:rsidR="00F20CE9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об иных факторах, влиявших на загрузку</w:t>
            </w:r>
            <w:r w:rsidR="00F20CE9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т.ч. получение 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разовы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="00841C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крупных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заказ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, повторение которых сложно спрогнозировать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либо срыв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ы существенных плановых заказов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 w:val="restart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1984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1984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0B5063" w:rsidRPr="007D42BB" w:rsidRDefault="000B506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</w:t>
            </w:r>
            <w:r w:rsidR="008D6293"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</w:t>
            </w: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1984" w:type="dxa"/>
          </w:tcPr>
          <w:p w:rsidR="000B5063" w:rsidRPr="007D42BB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B5063" w:rsidRPr="007D42BB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0B5063" w:rsidRPr="007D42BB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B77238" w:rsidRPr="007D42BB" w:rsidRDefault="00B77238" w:rsidP="00804CE5">
      <w:pPr>
        <w:pStyle w:val="a4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A64FA3" w:rsidRPr="007D42BB" w:rsidRDefault="00C910B1" w:rsidP="00804CE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.3. 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>Описание состояния производственных фондов</w:t>
      </w:r>
      <w:r w:rsidR="008F2237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 xml:space="preserve"> (с о</w:t>
      </w:r>
      <w:r w:rsidR="00BE77E4" w:rsidRPr="007D42BB">
        <w:rPr>
          <w:rFonts w:ascii="Times New Roman" w:hAnsi="Times New Roman"/>
          <w:sz w:val="28"/>
          <w:szCs w:val="24"/>
          <w:lang w:eastAsia="ru-RU"/>
        </w:rPr>
        <w:t>писание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>м</w:t>
      </w:r>
      <w:r w:rsidR="00BE77E4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>оценки</w:t>
      </w:r>
      <w:r w:rsidR="00B77238" w:rsidRPr="007D42BB">
        <w:rPr>
          <w:rFonts w:ascii="Times New Roman" w:hAnsi="Times New Roman"/>
          <w:sz w:val="28"/>
          <w:szCs w:val="24"/>
          <w:lang w:eastAsia="ru-RU"/>
        </w:rPr>
        <w:t xml:space="preserve"> влияния данного фактора на производительность труда в 201</w:t>
      </w:r>
      <w:r w:rsidR="009A0430" w:rsidRPr="007D42BB">
        <w:rPr>
          <w:rFonts w:ascii="Times New Roman" w:hAnsi="Times New Roman"/>
          <w:sz w:val="28"/>
          <w:szCs w:val="24"/>
          <w:lang w:eastAsia="ru-RU"/>
        </w:rPr>
        <w:t>7-2018</w:t>
      </w:r>
      <w:r w:rsidR="00B77238" w:rsidRPr="007D42BB">
        <w:rPr>
          <w:rFonts w:ascii="Times New Roman" w:hAnsi="Times New Roman"/>
          <w:sz w:val="28"/>
          <w:szCs w:val="24"/>
          <w:lang w:eastAsia="ru-RU"/>
        </w:rPr>
        <w:t xml:space="preserve"> гг.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>)</w:t>
      </w:r>
    </w:p>
    <w:p w:rsidR="00900DB6" w:rsidRPr="007D42BB" w:rsidRDefault="00156BAB" w:rsidP="00156BAB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_________________</w:t>
      </w:r>
    </w:p>
    <w:p w:rsidR="00900DB6" w:rsidRPr="007D42BB" w:rsidRDefault="00900DB6" w:rsidP="00156BAB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7D42BB">
        <w:rPr>
          <w:rFonts w:ascii="Times New Roman" w:hAnsi="Times New Roman"/>
          <w:sz w:val="20"/>
          <w:szCs w:val="20"/>
        </w:rPr>
        <w:t xml:space="preserve">* показатель рассчитывается </w:t>
      </w:r>
      <w:r w:rsidRPr="007D42BB">
        <w:rPr>
          <w:rFonts w:ascii="Times New Roman" w:hAnsi="Times New Roman"/>
          <w:sz w:val="20"/>
          <w:szCs w:val="20"/>
          <w:lang w:eastAsia="ru-RU"/>
        </w:rPr>
        <w:t>в соответствии с Методикой расчета показателей производительности труда предприятия, отрасли, субъекта Российской Федерации, утвержденной приказом Минэкономразвития России от 28 декабря 2018 г</w:t>
      </w:r>
      <w:r w:rsidR="00841CC6">
        <w:rPr>
          <w:rFonts w:ascii="Times New Roman" w:hAnsi="Times New Roman"/>
          <w:sz w:val="20"/>
          <w:szCs w:val="20"/>
          <w:lang w:eastAsia="ru-RU"/>
        </w:rPr>
        <w:t>.</w:t>
      </w:r>
      <w:r w:rsidRPr="007D42BB">
        <w:rPr>
          <w:rFonts w:ascii="Times New Roman" w:hAnsi="Times New Roman"/>
          <w:sz w:val="20"/>
          <w:szCs w:val="20"/>
          <w:lang w:eastAsia="ru-RU"/>
        </w:rPr>
        <w:t xml:space="preserve"> № 748</w:t>
      </w:r>
    </w:p>
    <w:p w:rsidR="00B62512" w:rsidRPr="007D42BB" w:rsidRDefault="00B62512" w:rsidP="00804CE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465"/>
        <w:gridCol w:w="1549"/>
        <w:gridCol w:w="1794"/>
        <w:gridCol w:w="1130"/>
        <w:gridCol w:w="2731"/>
      </w:tblGrid>
      <w:tr w:rsidR="007D42BB" w:rsidRPr="007D42BB" w:rsidTr="008B564D">
        <w:tc>
          <w:tcPr>
            <w:tcW w:w="993" w:type="dxa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65" w:type="dxa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возраст</w:t>
            </w:r>
          </w:p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основных фондов</w:t>
            </w:r>
            <w:r w:rsidR="000772B5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, лет</w:t>
            </w:r>
          </w:p>
        </w:tc>
        <w:tc>
          <w:tcPr>
            <w:tcW w:w="0" w:type="auto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обновления, %</w:t>
            </w:r>
          </w:p>
        </w:tc>
        <w:tc>
          <w:tcPr>
            <w:tcW w:w="0" w:type="auto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выбытия (ликвидации), %</w:t>
            </w:r>
          </w:p>
        </w:tc>
        <w:tc>
          <w:tcPr>
            <w:tcW w:w="0" w:type="auto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износа, %</w:t>
            </w:r>
          </w:p>
        </w:tc>
        <w:tc>
          <w:tcPr>
            <w:tcW w:w="0" w:type="auto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полностью изношенных (амортизированных) основных фондов, %</w:t>
            </w: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0B5063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2020 план</w:t>
            </w: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0B5063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64FA3" w:rsidRPr="007D42BB" w:rsidRDefault="00A64FA3" w:rsidP="00804CE5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56A04" w:rsidRPr="007D42BB" w:rsidRDefault="00D56A04" w:rsidP="00804CE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Пояснения </w:t>
      </w:r>
      <w:r w:rsidR="00961B8C" w:rsidRPr="007D42BB">
        <w:rPr>
          <w:rFonts w:ascii="Times New Roman" w:hAnsi="Times New Roman"/>
          <w:sz w:val="28"/>
          <w:szCs w:val="24"/>
          <w:lang w:eastAsia="ru-RU"/>
        </w:rPr>
        <w:t>к состоянию производственных мощностей, с точки зрения влияния на производительность труда</w:t>
      </w:r>
      <w:r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D56A04" w:rsidRPr="007D42BB" w:rsidRDefault="00D56A04" w:rsidP="00804CE5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A3662" w:rsidRPr="007D42BB" w:rsidRDefault="00AA3662" w:rsidP="00900DB6">
      <w:pPr>
        <w:pStyle w:val="a4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Инвестиции:</w:t>
      </w:r>
    </w:p>
    <w:p w:rsidR="00900DB6" w:rsidRPr="007D42BB" w:rsidRDefault="00900DB6" w:rsidP="00900DB6">
      <w:pPr>
        <w:pStyle w:val="a4"/>
        <w:spacing w:after="0" w:line="240" w:lineRule="auto"/>
        <w:ind w:left="1429"/>
        <w:jc w:val="both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2977"/>
        <w:gridCol w:w="2693"/>
      </w:tblGrid>
      <w:tr w:rsidR="007D42BB" w:rsidRPr="007D42BB" w:rsidTr="008B564D">
        <w:tc>
          <w:tcPr>
            <w:tcW w:w="993" w:type="dxa"/>
            <w:vAlign w:val="center"/>
          </w:tcPr>
          <w:p w:rsidR="00BD3032" w:rsidRPr="007D42BB" w:rsidRDefault="00BD3032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60" w:type="dxa"/>
            <w:vAlign w:val="center"/>
          </w:tcPr>
          <w:p w:rsidR="009A3F27" w:rsidRPr="007D42BB" w:rsidRDefault="00BD3032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инвестиций в техническое развитие производства (модернизация и приобретение оборудования, систем автоматизации производства), </w:t>
            </w:r>
          </w:p>
          <w:p w:rsidR="00BD3032" w:rsidRPr="007D42BB" w:rsidRDefault="00841CC6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="00BD3032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2977" w:type="dxa"/>
            <w:vAlign w:val="center"/>
          </w:tcPr>
          <w:p w:rsidR="009A3F27" w:rsidRPr="007D42BB" w:rsidRDefault="009A3F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прочих инвестиций в модернизацию бизнес-процессов (логистика, склад, автоматизация планирования и учета в управлении персоналом, закупках, сбыте и т.д.), </w:t>
            </w:r>
          </w:p>
          <w:p w:rsidR="00BD3032" w:rsidRPr="007D42BB" w:rsidRDefault="00841CC6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="009A3F27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2693" w:type="dxa"/>
            <w:vAlign w:val="center"/>
          </w:tcPr>
          <w:p w:rsidR="009A3F27" w:rsidRPr="007D42BB" w:rsidRDefault="009A3F27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объем инвестиций в трудовые ресурсы</w:t>
            </w:r>
            <w:r w:rsidR="0042111D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(обучение, повышение квалификации, внедрение новых систем контроля, мотивации и стимулирования результатов труда и т.д.)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41CC6"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  <w:p w:rsidR="00BD3032" w:rsidRPr="007D42BB" w:rsidRDefault="00BD3032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3662" w:rsidRPr="007D42BB" w:rsidRDefault="00AA3662" w:rsidP="00804C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0B5063" w:rsidRPr="007D42BB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.5. </w:t>
      </w:r>
      <w:r w:rsidR="00E55155" w:rsidRPr="007D42BB">
        <w:rPr>
          <w:rFonts w:ascii="Times New Roman" w:hAnsi="Times New Roman"/>
          <w:sz w:val="28"/>
          <w:szCs w:val="24"/>
          <w:lang w:eastAsia="ru-RU"/>
        </w:rPr>
        <w:t xml:space="preserve">Какими инструментами поддержки, реализуемыми по линии государственных программ РФ и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Краснодарского края</w:t>
      </w:r>
      <w:r w:rsidR="00E55155" w:rsidRPr="007D42BB">
        <w:rPr>
          <w:rFonts w:ascii="Times New Roman" w:hAnsi="Times New Roman"/>
          <w:sz w:val="28"/>
          <w:szCs w:val="24"/>
          <w:lang w:eastAsia="ru-RU"/>
        </w:rPr>
        <w:t xml:space="preserve">, государственных институтов развития (федеральных и региональных)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организация</w:t>
      </w:r>
      <w:r w:rsidR="007C71C6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55155" w:rsidRPr="007D42BB">
        <w:rPr>
          <w:rFonts w:ascii="Times New Roman" w:hAnsi="Times New Roman"/>
          <w:sz w:val="28"/>
          <w:szCs w:val="24"/>
          <w:lang w:eastAsia="ru-RU"/>
        </w:rPr>
        <w:t>воспользовал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ась</w:t>
      </w:r>
      <w:r w:rsidR="00FB1A7C" w:rsidRPr="007D42BB">
        <w:rPr>
          <w:rFonts w:ascii="Times New Roman" w:hAnsi="Times New Roman"/>
          <w:sz w:val="28"/>
          <w:szCs w:val="24"/>
          <w:lang w:eastAsia="ru-RU"/>
        </w:rPr>
        <w:t xml:space="preserve"> в 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7</w:t>
      </w:r>
      <w:r w:rsidR="00FB1A7C" w:rsidRPr="007D42BB">
        <w:rPr>
          <w:rFonts w:ascii="Times New Roman" w:hAnsi="Times New Roman"/>
          <w:sz w:val="28"/>
          <w:szCs w:val="24"/>
          <w:lang w:eastAsia="ru-RU"/>
        </w:rPr>
        <w:t>-201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8</w:t>
      </w:r>
      <w:r w:rsidR="00FB1A7C" w:rsidRPr="007D42BB">
        <w:rPr>
          <w:rFonts w:ascii="Times New Roman" w:hAnsi="Times New Roman"/>
          <w:sz w:val="28"/>
          <w:szCs w:val="24"/>
          <w:lang w:eastAsia="ru-RU"/>
        </w:rPr>
        <w:t xml:space="preserve"> годах? </w:t>
      </w:r>
      <w:r w:rsidR="00FB1A7C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(сроки и объемы, оценка полезности </w:t>
      </w:r>
      <w:r w:rsidR="0086549C" w:rsidRPr="007D42BB">
        <w:rPr>
          <w:rFonts w:ascii="Times New Roman" w:hAnsi="Times New Roman"/>
          <w:i/>
          <w:sz w:val="28"/>
          <w:szCs w:val="24"/>
          <w:lang w:eastAsia="ru-RU"/>
        </w:rPr>
        <w:t>с точки зрения повышения производительности труда</w:t>
      </w:r>
      <w:r w:rsidR="00FB1A7C" w:rsidRPr="007D42BB">
        <w:rPr>
          <w:rFonts w:ascii="Times New Roman" w:hAnsi="Times New Roman"/>
          <w:i/>
          <w:sz w:val="28"/>
          <w:szCs w:val="24"/>
          <w:lang w:eastAsia="ru-RU"/>
        </w:rPr>
        <w:t>)</w:t>
      </w:r>
      <w:r w:rsidR="000B5063" w:rsidRPr="007D42BB">
        <w:rPr>
          <w:rFonts w:ascii="Times New Roman" w:hAnsi="Times New Roman"/>
          <w:i/>
          <w:sz w:val="28"/>
          <w:szCs w:val="24"/>
          <w:lang w:eastAsia="ru-RU"/>
        </w:rPr>
        <w:t>.</w:t>
      </w:r>
    </w:p>
    <w:p w:rsidR="00BE77E4" w:rsidRPr="007D42BB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.6. </w:t>
      </w:r>
      <w:r w:rsidR="00BE77E4" w:rsidRPr="007D42BB">
        <w:rPr>
          <w:rFonts w:ascii="Times New Roman" w:hAnsi="Times New Roman"/>
          <w:sz w:val="28"/>
          <w:szCs w:val="24"/>
          <w:lang w:eastAsia="ru-RU"/>
        </w:rPr>
        <w:t>Общая</w:t>
      </w:r>
      <w:r w:rsidR="00AA3662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BE77E4" w:rsidRPr="007D42BB">
        <w:rPr>
          <w:rFonts w:ascii="Times New Roman" w:hAnsi="Times New Roman"/>
          <w:sz w:val="28"/>
          <w:szCs w:val="24"/>
          <w:lang w:eastAsia="ru-RU"/>
        </w:rPr>
        <w:t xml:space="preserve">оценка </w:t>
      </w:r>
      <w:r w:rsidR="00FB1A7C" w:rsidRPr="007D42BB">
        <w:rPr>
          <w:rFonts w:ascii="Times New Roman" w:hAnsi="Times New Roman"/>
          <w:sz w:val="28"/>
          <w:szCs w:val="24"/>
          <w:lang w:eastAsia="ru-RU"/>
        </w:rPr>
        <w:t>текущей ситуации</w:t>
      </w:r>
      <w:r w:rsidR="004A338B" w:rsidRPr="007D42BB">
        <w:rPr>
          <w:rFonts w:ascii="Times New Roman" w:hAnsi="Times New Roman"/>
          <w:sz w:val="28"/>
          <w:szCs w:val="24"/>
          <w:lang w:eastAsia="ru-RU"/>
        </w:rPr>
        <w:t xml:space="preserve"> и плановых перспектив</w:t>
      </w:r>
      <w:r w:rsidR="00BE77E4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562481" w:rsidRPr="007D42BB">
        <w:rPr>
          <w:rFonts w:ascii="Times New Roman" w:hAnsi="Times New Roman"/>
          <w:sz w:val="28"/>
          <w:szCs w:val="24"/>
          <w:lang w:eastAsia="ru-RU"/>
        </w:rPr>
        <w:t xml:space="preserve">, касающихся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уровня производительности труда.</w:t>
      </w:r>
    </w:p>
    <w:p w:rsidR="0026335B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3</w:t>
      </w:r>
      <w:r w:rsidR="000B5063" w:rsidRPr="007D42BB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26335B" w:rsidRPr="007D42BB">
        <w:rPr>
          <w:rFonts w:ascii="Times New Roman" w:hAnsi="Times New Roman"/>
          <w:b/>
          <w:sz w:val="28"/>
          <w:szCs w:val="24"/>
          <w:lang w:eastAsia="ru-RU"/>
        </w:rPr>
        <w:t>Оборудование</w:t>
      </w:r>
    </w:p>
    <w:p w:rsidR="007D42BB" w:rsidRPr="007D42BB" w:rsidRDefault="007D42BB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форме:</w:t>
      </w:r>
    </w:p>
    <w:p w:rsidR="0026335B" w:rsidRPr="007D42BB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3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.1. 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 xml:space="preserve">Какое производственное оборудование было </w:t>
      </w:r>
      <w:r w:rsidR="00E50AE0" w:rsidRPr="007D42BB">
        <w:rPr>
          <w:rFonts w:ascii="Times New Roman" w:hAnsi="Times New Roman"/>
          <w:sz w:val="28"/>
          <w:szCs w:val="24"/>
          <w:lang w:eastAsia="ru-RU"/>
        </w:rPr>
        <w:t>введено</w:t>
      </w:r>
      <w:r w:rsidR="00B84FFC" w:rsidRPr="007D42BB">
        <w:rPr>
          <w:rFonts w:ascii="Times New Roman" w:hAnsi="Times New Roman"/>
          <w:sz w:val="28"/>
          <w:szCs w:val="24"/>
          <w:lang w:eastAsia="ru-RU"/>
        </w:rPr>
        <w:t xml:space="preserve"> (приобретено) либо технически модернизировано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B84FFC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 xml:space="preserve">в 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 xml:space="preserve">2017-2018 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годах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(включая автоматизированные системы управления 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технологическим процессом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АСУТП)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26335B" w:rsidRPr="007D42BB" w:rsidRDefault="0026335B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замену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/модернизацию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старого оборудования</w:t>
      </w:r>
      <w:r w:rsidR="00841CC6">
        <w:rPr>
          <w:rFonts w:ascii="Times New Roman" w:hAnsi="Times New Roman"/>
          <w:sz w:val="28"/>
          <w:szCs w:val="24"/>
          <w:lang w:eastAsia="ru-RU"/>
        </w:rPr>
        <w:t>;</w:t>
      </w:r>
    </w:p>
    <w:p w:rsidR="0026335B" w:rsidRPr="007D42BB" w:rsidRDefault="0026335B" w:rsidP="00BF1C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расширение производства</w:t>
      </w:r>
      <w:r w:rsidR="00841CC6">
        <w:rPr>
          <w:rFonts w:ascii="Times New Roman" w:hAnsi="Times New Roman"/>
          <w:sz w:val="28"/>
          <w:szCs w:val="24"/>
          <w:lang w:eastAsia="ru-RU"/>
        </w:rPr>
        <w:t>.</w:t>
      </w:r>
    </w:p>
    <w:p w:rsidR="00D977D0" w:rsidRPr="007D42BB" w:rsidRDefault="00BF1C18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>еобходимо указать:</w:t>
      </w:r>
    </w:p>
    <w:p w:rsidR="000B5063" w:rsidRPr="007D42BB" w:rsidRDefault="00D977D0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lastRenderedPageBreak/>
        <w:t>назначение оборудования;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26335B" w:rsidRPr="007D42BB" w:rsidRDefault="0026335B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дат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у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фактического </w:t>
      </w:r>
      <w:r w:rsidR="007C3437" w:rsidRPr="007D42BB">
        <w:rPr>
          <w:rFonts w:ascii="Times New Roman" w:hAnsi="Times New Roman"/>
          <w:sz w:val="28"/>
          <w:szCs w:val="24"/>
          <w:lang w:eastAsia="ru-RU"/>
        </w:rPr>
        <w:t>ввода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оборудования в процесс производства (может отличаться от даты, указанной в акте ввода в эксплуатацию); </w:t>
      </w:r>
    </w:p>
    <w:p w:rsidR="00B84FFC" w:rsidRPr="007D42BB" w:rsidRDefault="0026335B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процент объема продукции, производимой на новом оборудовании в общем объеме выручки от реализации продукции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</w:t>
      </w:r>
      <w:r w:rsidR="00B84FFC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фактически </w:t>
      </w:r>
      <w:r w:rsidR="00BD0E38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в разбивке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по годам</w:t>
      </w:r>
      <w:r w:rsidR="00BD0E38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, начиная с года внедрения </w:t>
      </w:r>
      <w:r w:rsidR="00B84FFC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оборудования </w:t>
      </w:r>
      <w:r w:rsidR="00BD0E38" w:rsidRPr="007D42BB">
        <w:rPr>
          <w:rFonts w:ascii="Times New Roman" w:hAnsi="Times New Roman"/>
          <w:i/>
          <w:sz w:val="28"/>
          <w:szCs w:val="24"/>
          <w:lang w:eastAsia="ru-RU"/>
        </w:rPr>
        <w:t>в производство</w:t>
      </w:r>
      <w:r w:rsidR="008B564D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и до 201</w:t>
      </w:r>
      <w:r w:rsidR="008D6293" w:rsidRPr="007D42BB">
        <w:rPr>
          <w:rFonts w:ascii="Times New Roman" w:hAnsi="Times New Roman"/>
          <w:i/>
          <w:sz w:val="28"/>
          <w:szCs w:val="24"/>
          <w:lang w:eastAsia="ru-RU"/>
        </w:rPr>
        <w:t>8</w:t>
      </w:r>
      <w:r w:rsidR="008B564D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года включительно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)</w:t>
      </w:r>
      <w:r w:rsidRPr="007D42BB">
        <w:rPr>
          <w:rFonts w:ascii="Times New Roman" w:hAnsi="Times New Roman"/>
          <w:sz w:val="28"/>
          <w:szCs w:val="24"/>
          <w:lang w:eastAsia="ru-RU"/>
        </w:rPr>
        <w:t>;</w:t>
      </w:r>
    </w:p>
    <w:p w:rsidR="00104D01" w:rsidRPr="007D42BB" w:rsidRDefault="00B84FFC" w:rsidP="00BF1C1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эффект от внедрения нового оборудования на показатель производительности труда в процентах по годам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(фактически до 201</w:t>
      </w:r>
      <w:r w:rsidR="008D6293" w:rsidRPr="007D42BB">
        <w:rPr>
          <w:rFonts w:ascii="Times New Roman" w:hAnsi="Times New Roman"/>
          <w:i/>
          <w:sz w:val="28"/>
          <w:szCs w:val="24"/>
          <w:lang w:eastAsia="ru-RU"/>
        </w:rPr>
        <w:t>8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года включительно и </w:t>
      </w:r>
      <w:r w:rsidR="008B564D" w:rsidRPr="007D42BB">
        <w:rPr>
          <w:rFonts w:ascii="Times New Roman" w:hAnsi="Times New Roman"/>
          <w:i/>
          <w:sz w:val="28"/>
          <w:szCs w:val="24"/>
          <w:lang w:eastAsia="ru-RU"/>
        </w:rPr>
        <w:t>плановое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</w:t>
      </w:r>
      <w:r w:rsidR="008B564D" w:rsidRPr="007D42BB">
        <w:rPr>
          <w:rFonts w:ascii="Times New Roman" w:hAnsi="Times New Roman"/>
          <w:i/>
          <w:sz w:val="28"/>
          <w:szCs w:val="24"/>
          <w:lang w:eastAsia="ru-RU"/>
        </w:rPr>
        <w:t>на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201</w:t>
      </w:r>
      <w:r w:rsidR="008D6293" w:rsidRPr="007D42BB">
        <w:rPr>
          <w:rFonts w:ascii="Times New Roman" w:hAnsi="Times New Roman"/>
          <w:i/>
          <w:sz w:val="28"/>
          <w:szCs w:val="24"/>
          <w:lang w:eastAsia="ru-RU"/>
        </w:rPr>
        <w:t>9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год)</w:t>
      </w:r>
      <w:r w:rsidR="00BF1C18" w:rsidRPr="007D42BB">
        <w:rPr>
          <w:rFonts w:ascii="Times New Roman" w:hAnsi="Times New Roman"/>
          <w:i/>
          <w:sz w:val="28"/>
          <w:szCs w:val="24"/>
          <w:lang w:eastAsia="ru-RU"/>
        </w:rPr>
        <w:t>.</w:t>
      </w:r>
    </w:p>
    <w:p w:rsidR="005878FE" w:rsidRPr="007D42BB" w:rsidRDefault="00C910B1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3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.2. 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 xml:space="preserve">Какое производственное оборудование планируется </w:t>
      </w:r>
      <w:r w:rsidR="00104D01" w:rsidRPr="007D42BB">
        <w:rPr>
          <w:rFonts w:ascii="Times New Roman" w:hAnsi="Times New Roman"/>
          <w:sz w:val="28"/>
          <w:szCs w:val="24"/>
          <w:lang w:eastAsia="ru-RU"/>
        </w:rPr>
        <w:t>ввести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 xml:space="preserve"> (приобрести) либо технически модернизировать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 xml:space="preserve"> в 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20</w:t>
      </w:r>
      <w:r w:rsidR="00841CC6">
        <w:rPr>
          <w:rFonts w:ascii="Times New Roman" w:hAnsi="Times New Roman"/>
          <w:sz w:val="28"/>
          <w:szCs w:val="24"/>
          <w:lang w:eastAsia="ru-RU"/>
        </w:rPr>
        <w:t>19-2020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годах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(включая АСУТП)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BF1C18" w:rsidRPr="007D42BB" w:rsidRDefault="005878FE" w:rsidP="00BF1C18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замену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/модернизацию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старого оборудования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;</w:t>
      </w:r>
    </w:p>
    <w:p w:rsidR="005878FE" w:rsidRPr="007D42BB" w:rsidRDefault="005878FE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расширение производства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D977D0" w:rsidRPr="007D42BB" w:rsidRDefault="00BF1C18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еобходимо указать:</w:t>
      </w:r>
    </w:p>
    <w:p w:rsidR="00D977D0" w:rsidRPr="007D42BB" w:rsidRDefault="00D977D0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назначение оборудования;</w:t>
      </w:r>
    </w:p>
    <w:p w:rsidR="005878FE" w:rsidRPr="007D42BB" w:rsidRDefault="005878FE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дат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у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641AC4" w:rsidRPr="007D42BB">
        <w:rPr>
          <w:rFonts w:ascii="Times New Roman" w:hAnsi="Times New Roman"/>
          <w:sz w:val="28"/>
          <w:szCs w:val="24"/>
          <w:lang w:eastAsia="ru-RU"/>
        </w:rPr>
        <w:t xml:space="preserve">планового 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внедрения оборудования в процесс производства; </w:t>
      </w:r>
    </w:p>
    <w:p w:rsidR="005878FE" w:rsidRPr="007D42BB" w:rsidRDefault="005878FE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процент объема продукции,</w:t>
      </w:r>
      <w:r w:rsidR="00641AC4" w:rsidRPr="007D42BB">
        <w:rPr>
          <w:rFonts w:ascii="Times New Roman" w:hAnsi="Times New Roman"/>
          <w:sz w:val="28"/>
          <w:szCs w:val="24"/>
          <w:lang w:eastAsia="ru-RU"/>
        </w:rPr>
        <w:t xml:space="preserve"> планируемой к производству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на новом оборудовании в общем объеме выручки от реализации продукции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</w:t>
      </w:r>
      <w:r w:rsidR="00430518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план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в разбивке по годам, начиная с года внедрения оборудования в производство)</w:t>
      </w:r>
      <w:r w:rsidRPr="007D42BB">
        <w:rPr>
          <w:rFonts w:ascii="Times New Roman" w:hAnsi="Times New Roman"/>
          <w:sz w:val="28"/>
          <w:szCs w:val="24"/>
          <w:lang w:eastAsia="ru-RU"/>
        </w:rPr>
        <w:t>;</w:t>
      </w:r>
    </w:p>
    <w:p w:rsidR="005878FE" w:rsidRPr="007D42BB" w:rsidRDefault="00430518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планируемый 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эффект от внедрения нового оборудования на показатель производительности труда в процентах по годам</w:t>
      </w:r>
      <w:r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8B564D" w:rsidRPr="007D42BB" w:rsidRDefault="008B564D" w:rsidP="00804CE5">
      <w:pPr>
        <w:pStyle w:val="a4"/>
        <w:spacing w:after="0" w:line="240" w:lineRule="auto"/>
        <w:ind w:firstLine="69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0B5063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4</w:t>
      </w:r>
      <w:r w:rsidR="000B5063" w:rsidRPr="007D42BB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3157D0" w:rsidRPr="007D42BB">
        <w:rPr>
          <w:rFonts w:ascii="Times New Roman" w:hAnsi="Times New Roman"/>
          <w:b/>
          <w:sz w:val="28"/>
          <w:szCs w:val="24"/>
          <w:lang w:eastAsia="ru-RU"/>
        </w:rPr>
        <w:t>Бизнес-процессы</w:t>
      </w:r>
    </w:p>
    <w:p w:rsidR="007D42BB" w:rsidRPr="007D42BB" w:rsidRDefault="007D42BB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3157D0" w:rsidRPr="007D42BB" w:rsidRDefault="009A3F27" w:rsidP="00804CE5">
      <w:pPr>
        <w:pStyle w:val="a4"/>
        <w:spacing w:after="0" w:line="240" w:lineRule="auto"/>
        <w:ind w:left="0" w:firstLine="709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писать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в свободной форме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3157D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4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.1.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М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еры, проведенные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в 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 xml:space="preserve">2017-2018 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годах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,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направленные на развитие бизнес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-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процессов (логистика, склад, автоматизация планирования и учета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в управлении</w:t>
      </w:r>
      <w:r w:rsidR="00794D0C" w:rsidRPr="007D42BB">
        <w:rPr>
          <w:rFonts w:ascii="Times New Roman" w:hAnsi="Times New Roman"/>
          <w:sz w:val="28"/>
          <w:szCs w:val="24"/>
          <w:lang w:eastAsia="ru-RU"/>
        </w:rPr>
        <w:t xml:space="preserve"> персоналом, закупках,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сбыте и т.д.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)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4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.2.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А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налогичные меры, планируемые к проведению в </w:t>
      </w:r>
      <w:r w:rsidR="001D0321" w:rsidRPr="007D42BB">
        <w:rPr>
          <w:rFonts w:ascii="Times New Roman" w:hAnsi="Times New Roman"/>
          <w:sz w:val="28"/>
          <w:szCs w:val="24"/>
          <w:lang w:eastAsia="ru-RU"/>
        </w:rPr>
        <w:t>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9</w:t>
      </w:r>
      <w:r w:rsidR="001D0321" w:rsidRPr="007D42BB">
        <w:rPr>
          <w:rFonts w:ascii="Times New Roman" w:hAnsi="Times New Roman"/>
          <w:sz w:val="28"/>
          <w:szCs w:val="24"/>
          <w:lang w:eastAsia="ru-RU"/>
        </w:rPr>
        <w:t>-202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1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год</w:t>
      </w:r>
      <w:r w:rsidR="001D0321" w:rsidRPr="007D42BB">
        <w:rPr>
          <w:rFonts w:ascii="Times New Roman" w:hAnsi="Times New Roman"/>
          <w:sz w:val="28"/>
          <w:szCs w:val="24"/>
          <w:lang w:eastAsia="ru-RU"/>
        </w:rPr>
        <w:t>ах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4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.3.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О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ценку фактического и планового </w:t>
      </w:r>
      <w:r w:rsidR="00CE08E5" w:rsidRPr="007D42BB">
        <w:rPr>
          <w:rFonts w:ascii="Times New Roman" w:hAnsi="Times New Roman"/>
          <w:sz w:val="28"/>
          <w:szCs w:val="24"/>
          <w:lang w:eastAsia="ru-RU"/>
        </w:rPr>
        <w:t>влияния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данных мер на производительность труда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5C55BC" w:rsidRDefault="005C55BC" w:rsidP="006D19D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6D19DC" w:rsidRPr="007D42BB" w:rsidRDefault="00C910B1" w:rsidP="006D19D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5</w:t>
      </w:r>
      <w:r w:rsidR="000B5063" w:rsidRPr="007D42BB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9A3F27" w:rsidRPr="007D42BB">
        <w:rPr>
          <w:rFonts w:ascii="Times New Roman" w:hAnsi="Times New Roman"/>
          <w:b/>
          <w:sz w:val="28"/>
          <w:szCs w:val="24"/>
          <w:lang w:eastAsia="ru-RU"/>
        </w:rPr>
        <w:t>Трудовые</w:t>
      </w:r>
      <w:r w:rsidR="00213EF0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 ресурсы</w:t>
      </w:r>
    </w:p>
    <w:p w:rsidR="00337DBC" w:rsidRPr="007D42BB" w:rsidRDefault="00337DBC" w:rsidP="006D19D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9A3F27" w:rsidRPr="007D42BB" w:rsidRDefault="009A3F27" w:rsidP="006D19D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форме: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5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.1.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М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еры, проведенные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в 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 xml:space="preserve">2017-2018 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годах, направленные на развитие персонала и руководства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(обучение, повышение квалификации, внедрение новых систем контроля, мотивации и стимулирования результатов труда и т.д.)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5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.2.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А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налогичные меры, планируемые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 xml:space="preserve"> к проведению в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9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-202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1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 xml:space="preserve"> год</w:t>
      </w:r>
      <w:r w:rsidR="001D0321" w:rsidRPr="007D42BB">
        <w:rPr>
          <w:rFonts w:ascii="Times New Roman" w:hAnsi="Times New Roman"/>
          <w:sz w:val="28"/>
          <w:szCs w:val="24"/>
          <w:lang w:eastAsia="ru-RU"/>
        </w:rPr>
        <w:t>ах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lastRenderedPageBreak/>
        <w:t>5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.3.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О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ценку фактического и планового </w:t>
      </w:r>
      <w:r w:rsidR="00CE08E5" w:rsidRPr="007D42BB">
        <w:rPr>
          <w:rFonts w:ascii="Times New Roman" w:hAnsi="Times New Roman"/>
          <w:sz w:val="28"/>
          <w:szCs w:val="24"/>
          <w:lang w:eastAsia="ru-RU"/>
        </w:rPr>
        <w:t>влияния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данных мер на производительность труда</w:t>
      </w:r>
      <w:r w:rsidR="00AD5EFC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9A3F27" w:rsidRPr="007D42BB" w:rsidRDefault="009A3F27" w:rsidP="00804CE5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213EF0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6</w:t>
      </w:r>
      <w:r w:rsidR="000B5063" w:rsidRPr="007D42BB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A458F1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Анализ </w:t>
      </w:r>
      <w:r w:rsidR="009A3F27" w:rsidRPr="007D42BB">
        <w:rPr>
          <w:rFonts w:ascii="Times New Roman" w:hAnsi="Times New Roman"/>
          <w:b/>
          <w:sz w:val="28"/>
          <w:szCs w:val="24"/>
          <w:lang w:eastAsia="ru-RU"/>
        </w:rPr>
        <w:t>рисков</w:t>
      </w:r>
      <w:r w:rsidR="00A458F1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 и возможностей</w:t>
      </w:r>
    </w:p>
    <w:p w:rsidR="005C55BC" w:rsidRPr="007D42BB" w:rsidRDefault="005C55BC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BF1C18" w:rsidRPr="007D42BB" w:rsidRDefault="008B564D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8B564D" w:rsidRPr="007D42BB" w:rsidRDefault="00C910B1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6.1. Какие 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риски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существуют для повышения в организации уровня производительности 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труда: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научно-технические риски;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риски производства и технологии;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рыночные риски;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операционные риски;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финансовые риски;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прочие риски.</w:t>
      </w:r>
    </w:p>
    <w:p w:rsidR="000952DD" w:rsidRPr="007D42BB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6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</w:t>
      </w: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 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Какие пути и возможности (внутренние и внешние) существуют для повышения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уровня производительности труда в период 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9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>-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202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1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годов? </w:t>
      </w:r>
    </w:p>
    <w:p w:rsidR="001F601A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6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</w:t>
      </w:r>
      <w:r w:rsidRPr="007D42BB">
        <w:rPr>
          <w:rFonts w:ascii="Times New Roman" w:hAnsi="Times New Roman"/>
          <w:sz w:val="28"/>
          <w:szCs w:val="24"/>
          <w:lang w:eastAsia="ru-RU"/>
        </w:rPr>
        <w:t>3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 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Какие возможные меры поддержки со стороны государства будут наиболее </w:t>
      </w:r>
      <w:r w:rsidR="007C71C6" w:rsidRPr="007D42BB">
        <w:rPr>
          <w:rFonts w:ascii="Times New Roman" w:hAnsi="Times New Roman"/>
          <w:sz w:val="28"/>
          <w:szCs w:val="24"/>
          <w:lang w:eastAsia="ru-RU"/>
        </w:rPr>
        <w:t>полезны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для повышения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уровня производительности труда в период 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9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>-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202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1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годов.</w:t>
      </w:r>
    </w:p>
    <w:p w:rsidR="00841CC6" w:rsidRPr="007D42BB" w:rsidRDefault="00841CC6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30B3D" w:rsidRPr="007D42BB" w:rsidRDefault="00D30B3D" w:rsidP="00804CE5">
      <w:pPr>
        <w:pStyle w:val="a4"/>
        <w:spacing w:after="0" w:line="240" w:lineRule="auto"/>
        <w:ind w:firstLine="131"/>
        <w:jc w:val="both"/>
        <w:rPr>
          <w:rFonts w:ascii="Times New Roman" w:hAnsi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3217"/>
        <w:gridCol w:w="3173"/>
      </w:tblGrid>
      <w:tr w:rsidR="007D42BB" w:rsidTr="007D42BB">
        <w:trPr>
          <w:trHeight w:val="1430"/>
        </w:trPr>
        <w:tc>
          <w:tcPr>
            <w:tcW w:w="3238" w:type="dxa"/>
          </w:tcPr>
          <w:p w:rsidR="007D42BB" w:rsidRPr="00D07076" w:rsidRDefault="007D42BB" w:rsidP="007D42B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D42BB" w:rsidRPr="00D07076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/>
                <w:sz w:val="24"/>
                <w:szCs w:val="24"/>
              </w:rPr>
              <w:t>Наименование должности уполномоченного лица,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076">
              <w:rPr>
                <w:rFonts w:ascii="Times New Roman" w:hAnsi="Times New Roman"/>
                <w:sz w:val="24"/>
                <w:szCs w:val="24"/>
              </w:rPr>
              <w:t>подписавшего заявку</w:t>
            </w:r>
          </w:p>
        </w:tc>
        <w:tc>
          <w:tcPr>
            <w:tcW w:w="3217" w:type="dxa"/>
          </w:tcPr>
          <w:p w:rsidR="007D42BB" w:rsidRPr="00D07076" w:rsidRDefault="007D42BB" w:rsidP="007D42B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D42BB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076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Подпись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7D42BB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076">
              <w:rPr>
                <w:rFonts w:ascii="Times New Roman" w:hAnsi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D07076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</w:p>
          <w:p w:rsidR="007D42BB" w:rsidRPr="00D07076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:rsidR="007D42BB" w:rsidRPr="00D07076" w:rsidRDefault="007D42BB" w:rsidP="007D42B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D42BB" w:rsidRPr="00D07076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076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7D42BB" w:rsidRPr="00D07076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/>
                <w:sz w:val="24"/>
                <w:szCs w:val="24"/>
              </w:rPr>
              <w:t>дата подписания</w:t>
            </w:r>
          </w:p>
        </w:tc>
      </w:tr>
    </w:tbl>
    <w:p w:rsidR="0084473B" w:rsidRPr="007D42BB" w:rsidRDefault="0084473B" w:rsidP="00A3452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34522" w:rsidRPr="007D42BB" w:rsidRDefault="00A34522" w:rsidP="00C069B5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sectPr w:rsidR="00A34522" w:rsidRPr="007D42BB" w:rsidSect="006D19D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537" w:rsidRDefault="00B32537" w:rsidP="00332D2C">
      <w:pPr>
        <w:spacing w:after="0" w:line="240" w:lineRule="auto"/>
      </w:pPr>
      <w:r>
        <w:separator/>
      </w:r>
    </w:p>
  </w:endnote>
  <w:endnote w:type="continuationSeparator" w:id="0">
    <w:p w:rsidR="00B32537" w:rsidRDefault="00B32537" w:rsidP="0033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537" w:rsidRDefault="00B32537" w:rsidP="00332D2C">
      <w:pPr>
        <w:spacing w:after="0" w:line="240" w:lineRule="auto"/>
      </w:pPr>
      <w:r>
        <w:separator/>
      </w:r>
    </w:p>
  </w:footnote>
  <w:footnote w:type="continuationSeparator" w:id="0">
    <w:p w:rsidR="00B32537" w:rsidRDefault="00B32537" w:rsidP="0033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063" w:rsidRPr="000B5063" w:rsidRDefault="000B5063" w:rsidP="000B5063">
    <w:pPr>
      <w:pStyle w:val="aa"/>
      <w:jc w:val="center"/>
      <w:rPr>
        <w:rFonts w:ascii="Times New Roman" w:hAnsi="Times New Roman"/>
        <w:sz w:val="28"/>
      </w:rPr>
    </w:pPr>
    <w:r w:rsidRPr="000B5063">
      <w:rPr>
        <w:rFonts w:ascii="Times New Roman" w:hAnsi="Times New Roman"/>
        <w:sz w:val="28"/>
      </w:rPr>
      <w:fldChar w:fldCharType="begin"/>
    </w:r>
    <w:r w:rsidRPr="000B5063">
      <w:rPr>
        <w:rFonts w:ascii="Times New Roman" w:hAnsi="Times New Roman"/>
        <w:sz w:val="28"/>
      </w:rPr>
      <w:instrText>PAGE   \* MERGEFORMAT</w:instrText>
    </w:r>
    <w:r w:rsidRPr="000B5063">
      <w:rPr>
        <w:rFonts w:ascii="Times New Roman" w:hAnsi="Times New Roman"/>
        <w:sz w:val="28"/>
      </w:rPr>
      <w:fldChar w:fldCharType="separate"/>
    </w:r>
    <w:r w:rsidR="00043AED">
      <w:rPr>
        <w:rFonts w:ascii="Times New Roman" w:hAnsi="Times New Roman"/>
        <w:noProof/>
        <w:sz w:val="28"/>
      </w:rPr>
      <w:t>5</w:t>
    </w:r>
    <w:r w:rsidRPr="000B5063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0367"/>
    <w:multiLevelType w:val="multilevel"/>
    <w:tmpl w:val="2A00A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8740645"/>
    <w:multiLevelType w:val="hybridMultilevel"/>
    <w:tmpl w:val="AFB2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F534F"/>
    <w:multiLevelType w:val="hybridMultilevel"/>
    <w:tmpl w:val="667C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00412"/>
    <w:multiLevelType w:val="hybridMultilevel"/>
    <w:tmpl w:val="667C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17B9E"/>
    <w:multiLevelType w:val="hybridMultilevel"/>
    <w:tmpl w:val="0654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513F5"/>
    <w:multiLevelType w:val="hybridMultilevel"/>
    <w:tmpl w:val="DD627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518F"/>
    <w:multiLevelType w:val="hybridMultilevel"/>
    <w:tmpl w:val="B36A9238"/>
    <w:lvl w:ilvl="0" w:tplc="497EB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D63E4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25BA9"/>
    <w:multiLevelType w:val="hybridMultilevel"/>
    <w:tmpl w:val="C4521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558AF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54E45"/>
    <w:multiLevelType w:val="hybridMultilevel"/>
    <w:tmpl w:val="C6F669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A85DEE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E73F9"/>
    <w:multiLevelType w:val="hybridMultilevel"/>
    <w:tmpl w:val="E696C1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8251709"/>
    <w:multiLevelType w:val="hybridMultilevel"/>
    <w:tmpl w:val="ED661D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92A390E"/>
    <w:multiLevelType w:val="hybridMultilevel"/>
    <w:tmpl w:val="ED661D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1D24F13"/>
    <w:multiLevelType w:val="hybridMultilevel"/>
    <w:tmpl w:val="69FE8FA4"/>
    <w:lvl w:ilvl="0" w:tplc="55783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0E0BE8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C6BC6"/>
    <w:multiLevelType w:val="hybridMultilevel"/>
    <w:tmpl w:val="2BA4A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7"/>
  </w:num>
  <w:num w:numId="5">
    <w:abstractNumId w:val="9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5"/>
  </w:num>
  <w:num w:numId="11">
    <w:abstractNumId w:val="3"/>
  </w:num>
  <w:num w:numId="12">
    <w:abstractNumId w:val="2"/>
  </w:num>
  <w:num w:numId="13">
    <w:abstractNumId w:val="1"/>
  </w:num>
  <w:num w:numId="14">
    <w:abstractNumId w:val="13"/>
  </w:num>
  <w:num w:numId="15">
    <w:abstractNumId w:val="14"/>
  </w:num>
  <w:num w:numId="16">
    <w:abstractNumId w:val="15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E5"/>
    <w:rsid w:val="00022D02"/>
    <w:rsid w:val="00041FE1"/>
    <w:rsid w:val="00043AED"/>
    <w:rsid w:val="00043E2A"/>
    <w:rsid w:val="0005732A"/>
    <w:rsid w:val="000772B5"/>
    <w:rsid w:val="000848EF"/>
    <w:rsid w:val="000952DD"/>
    <w:rsid w:val="000A2723"/>
    <w:rsid w:val="000B17BE"/>
    <w:rsid w:val="000B5063"/>
    <w:rsid w:val="000D0BE0"/>
    <w:rsid w:val="000E231F"/>
    <w:rsid w:val="00104D01"/>
    <w:rsid w:val="00110A83"/>
    <w:rsid w:val="001242C7"/>
    <w:rsid w:val="00156BAB"/>
    <w:rsid w:val="00165B9C"/>
    <w:rsid w:val="00193F33"/>
    <w:rsid w:val="001A3327"/>
    <w:rsid w:val="001A6B7B"/>
    <w:rsid w:val="001B747E"/>
    <w:rsid w:val="001C6DFF"/>
    <w:rsid w:val="001D0321"/>
    <w:rsid w:val="001F601A"/>
    <w:rsid w:val="00213EF0"/>
    <w:rsid w:val="00226FE6"/>
    <w:rsid w:val="002620D6"/>
    <w:rsid w:val="0026335B"/>
    <w:rsid w:val="002E1E85"/>
    <w:rsid w:val="002F0ADC"/>
    <w:rsid w:val="002F6DEF"/>
    <w:rsid w:val="00312647"/>
    <w:rsid w:val="003157D0"/>
    <w:rsid w:val="00323B1B"/>
    <w:rsid w:val="00332D2C"/>
    <w:rsid w:val="00337DBC"/>
    <w:rsid w:val="00363006"/>
    <w:rsid w:val="00371D36"/>
    <w:rsid w:val="003906BB"/>
    <w:rsid w:val="0042111D"/>
    <w:rsid w:val="00430518"/>
    <w:rsid w:val="00444B2A"/>
    <w:rsid w:val="0044564E"/>
    <w:rsid w:val="00476702"/>
    <w:rsid w:val="00483FF9"/>
    <w:rsid w:val="004A338B"/>
    <w:rsid w:val="004B443D"/>
    <w:rsid w:val="004E5751"/>
    <w:rsid w:val="004F7FE4"/>
    <w:rsid w:val="00517E87"/>
    <w:rsid w:val="005270BB"/>
    <w:rsid w:val="00562481"/>
    <w:rsid w:val="00570A9E"/>
    <w:rsid w:val="00585A2C"/>
    <w:rsid w:val="005878FE"/>
    <w:rsid w:val="005C4CB9"/>
    <w:rsid w:val="005C55BC"/>
    <w:rsid w:val="006152E9"/>
    <w:rsid w:val="00616A5A"/>
    <w:rsid w:val="00641AC4"/>
    <w:rsid w:val="006902BF"/>
    <w:rsid w:val="00693BB2"/>
    <w:rsid w:val="006C1661"/>
    <w:rsid w:val="006D19DC"/>
    <w:rsid w:val="006F7FE7"/>
    <w:rsid w:val="00721F6D"/>
    <w:rsid w:val="00736662"/>
    <w:rsid w:val="00736F08"/>
    <w:rsid w:val="007762EA"/>
    <w:rsid w:val="00794D0C"/>
    <w:rsid w:val="007C3437"/>
    <w:rsid w:val="007C71C6"/>
    <w:rsid w:val="007D42BB"/>
    <w:rsid w:val="007E22BC"/>
    <w:rsid w:val="007F7E06"/>
    <w:rsid w:val="00804CE5"/>
    <w:rsid w:val="00805EA3"/>
    <w:rsid w:val="008174DC"/>
    <w:rsid w:val="00841CC6"/>
    <w:rsid w:val="0084473B"/>
    <w:rsid w:val="0086549C"/>
    <w:rsid w:val="00881878"/>
    <w:rsid w:val="008B40E5"/>
    <w:rsid w:val="008B564D"/>
    <w:rsid w:val="008D6293"/>
    <w:rsid w:val="008D6EE1"/>
    <w:rsid w:val="008F0813"/>
    <w:rsid w:val="008F2237"/>
    <w:rsid w:val="008F3302"/>
    <w:rsid w:val="00900DB6"/>
    <w:rsid w:val="009313AC"/>
    <w:rsid w:val="00932625"/>
    <w:rsid w:val="0093513B"/>
    <w:rsid w:val="00944193"/>
    <w:rsid w:val="00961B8C"/>
    <w:rsid w:val="009862ED"/>
    <w:rsid w:val="009A0430"/>
    <w:rsid w:val="009A3F27"/>
    <w:rsid w:val="00A34522"/>
    <w:rsid w:val="00A37A01"/>
    <w:rsid w:val="00A458F1"/>
    <w:rsid w:val="00A64FA3"/>
    <w:rsid w:val="00A86E5C"/>
    <w:rsid w:val="00A9588F"/>
    <w:rsid w:val="00AA3662"/>
    <w:rsid w:val="00AD5EFC"/>
    <w:rsid w:val="00AE0B61"/>
    <w:rsid w:val="00B21980"/>
    <w:rsid w:val="00B27243"/>
    <w:rsid w:val="00B32537"/>
    <w:rsid w:val="00B62512"/>
    <w:rsid w:val="00B639B6"/>
    <w:rsid w:val="00B77238"/>
    <w:rsid w:val="00B80D77"/>
    <w:rsid w:val="00B84FFC"/>
    <w:rsid w:val="00B86D0D"/>
    <w:rsid w:val="00BA32A2"/>
    <w:rsid w:val="00BA58B1"/>
    <w:rsid w:val="00BB2A6A"/>
    <w:rsid w:val="00BC12A0"/>
    <w:rsid w:val="00BD0E38"/>
    <w:rsid w:val="00BD3032"/>
    <w:rsid w:val="00BE40BB"/>
    <w:rsid w:val="00BE77E4"/>
    <w:rsid w:val="00BF1C18"/>
    <w:rsid w:val="00C069B5"/>
    <w:rsid w:val="00C90107"/>
    <w:rsid w:val="00C910B1"/>
    <w:rsid w:val="00CB61DD"/>
    <w:rsid w:val="00CD3C8E"/>
    <w:rsid w:val="00CE08E5"/>
    <w:rsid w:val="00CE0AAC"/>
    <w:rsid w:val="00D22DAB"/>
    <w:rsid w:val="00D24FCE"/>
    <w:rsid w:val="00D30B3D"/>
    <w:rsid w:val="00D50B9B"/>
    <w:rsid w:val="00D56A04"/>
    <w:rsid w:val="00D84815"/>
    <w:rsid w:val="00D977D0"/>
    <w:rsid w:val="00DA5B8D"/>
    <w:rsid w:val="00DB1847"/>
    <w:rsid w:val="00DB370A"/>
    <w:rsid w:val="00DB5350"/>
    <w:rsid w:val="00DD2567"/>
    <w:rsid w:val="00DD7BF6"/>
    <w:rsid w:val="00E20A2A"/>
    <w:rsid w:val="00E421EC"/>
    <w:rsid w:val="00E44344"/>
    <w:rsid w:val="00E50AE0"/>
    <w:rsid w:val="00E55155"/>
    <w:rsid w:val="00E66FD9"/>
    <w:rsid w:val="00EA3A56"/>
    <w:rsid w:val="00EA4E40"/>
    <w:rsid w:val="00ED70E2"/>
    <w:rsid w:val="00EE3401"/>
    <w:rsid w:val="00EE4885"/>
    <w:rsid w:val="00F20CE9"/>
    <w:rsid w:val="00F35A05"/>
    <w:rsid w:val="00F40780"/>
    <w:rsid w:val="00FB1A7C"/>
    <w:rsid w:val="00FD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88562E-5347-4590-92A9-0477B9E7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0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4885"/>
    <w:pPr>
      <w:ind w:left="720"/>
      <w:contextualSpacing/>
    </w:pPr>
  </w:style>
  <w:style w:type="character" w:customStyle="1" w:styleId="a5">
    <w:name w:val="Основной текст_"/>
    <w:link w:val="1"/>
    <w:rsid w:val="00B21980"/>
    <w:rPr>
      <w:spacing w:val="-6"/>
      <w:sz w:val="25"/>
      <w:szCs w:val="25"/>
    </w:rPr>
  </w:style>
  <w:style w:type="paragraph" w:customStyle="1" w:styleId="1">
    <w:name w:val="Основной текст1"/>
    <w:basedOn w:val="a"/>
    <w:link w:val="a5"/>
    <w:rsid w:val="00B21980"/>
    <w:pPr>
      <w:spacing w:after="0" w:line="288" w:lineRule="exact"/>
      <w:ind w:hanging="1500"/>
    </w:pPr>
    <w:rPr>
      <w:spacing w:val="-6"/>
      <w:sz w:val="25"/>
      <w:szCs w:val="25"/>
    </w:rPr>
  </w:style>
  <w:style w:type="paragraph" w:styleId="a6">
    <w:name w:val="Body Text"/>
    <w:basedOn w:val="a"/>
    <w:link w:val="a7"/>
    <w:rsid w:val="000952D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7">
    <w:name w:val="Основной текст Знак"/>
    <w:link w:val="a6"/>
    <w:rsid w:val="000952DD"/>
    <w:rPr>
      <w:rFonts w:ascii="Times New Roman" w:eastAsia="Times New Roman" w:hAnsi="Times New Roman"/>
      <w:sz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07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772B5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332D2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32D2C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32D2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32D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yashinayi</dc:creator>
  <cp:lastModifiedBy>Марина Уколова</cp:lastModifiedBy>
  <cp:revision>2</cp:revision>
  <cp:lastPrinted>2019-05-28T12:45:00Z</cp:lastPrinted>
  <dcterms:created xsi:type="dcterms:W3CDTF">2019-09-11T06:15:00Z</dcterms:created>
  <dcterms:modified xsi:type="dcterms:W3CDTF">2019-09-11T06:15:00Z</dcterms:modified>
</cp:coreProperties>
</file>